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18" w:rsidRPr="00407745" w:rsidRDefault="00CE5818" w:rsidP="00407745">
      <w:pPr>
        <w:spacing w:after="120"/>
        <w:jc w:val="both"/>
        <w:rPr>
          <w:sz w:val="22"/>
          <w:szCs w:val="22"/>
        </w:rPr>
      </w:pPr>
      <w:r w:rsidRPr="00407745">
        <w:rPr>
          <w:sz w:val="22"/>
          <w:szCs w:val="22"/>
        </w:rPr>
        <w:t xml:space="preserve">Dear </w:t>
      </w:r>
      <w:r w:rsidR="009D5B46" w:rsidRPr="00407745">
        <w:rPr>
          <w:sz w:val="22"/>
          <w:szCs w:val="22"/>
        </w:rPr>
        <w:t>participants</w:t>
      </w:r>
      <w:r w:rsidRPr="00407745">
        <w:rPr>
          <w:sz w:val="22"/>
          <w:szCs w:val="22"/>
        </w:rPr>
        <w:t>,</w:t>
      </w:r>
    </w:p>
    <w:p w:rsidR="00CE5818" w:rsidRPr="00407745" w:rsidRDefault="00CE5818" w:rsidP="00407745">
      <w:pPr>
        <w:spacing w:after="120"/>
        <w:jc w:val="both"/>
        <w:rPr>
          <w:sz w:val="22"/>
          <w:szCs w:val="22"/>
        </w:rPr>
      </w:pPr>
      <w:r w:rsidRPr="00407745">
        <w:rPr>
          <w:sz w:val="22"/>
          <w:szCs w:val="22"/>
        </w:rPr>
        <w:t xml:space="preserve">We are delighted to welcome you to </w:t>
      </w:r>
      <w:r w:rsidR="009D5B46" w:rsidRPr="00407745">
        <w:rPr>
          <w:sz w:val="22"/>
          <w:szCs w:val="22"/>
        </w:rPr>
        <w:t>the UK-Russia scientific workshop “Mathematical and Computational Modelling in Cardiovascular Problems”</w:t>
      </w:r>
      <w:r w:rsidRPr="00407745">
        <w:rPr>
          <w:sz w:val="22"/>
          <w:szCs w:val="22"/>
        </w:rPr>
        <w:t xml:space="preserve"> </w:t>
      </w:r>
      <w:r w:rsidR="00A04D05" w:rsidRPr="00407745">
        <w:rPr>
          <w:sz w:val="22"/>
          <w:szCs w:val="22"/>
        </w:rPr>
        <w:t xml:space="preserve">within </w:t>
      </w:r>
      <w:r w:rsidR="009D5B46" w:rsidRPr="00407745">
        <w:rPr>
          <w:sz w:val="22"/>
          <w:szCs w:val="22"/>
        </w:rPr>
        <w:t xml:space="preserve">Researcher Links programme. The workshop </w:t>
      </w:r>
      <w:r w:rsidR="00A04D05" w:rsidRPr="00407745">
        <w:rPr>
          <w:sz w:val="22"/>
          <w:szCs w:val="22"/>
        </w:rPr>
        <w:t xml:space="preserve">will take place in Moscow on </w:t>
      </w:r>
      <w:r w:rsidR="009D5B46" w:rsidRPr="00407745">
        <w:rPr>
          <w:sz w:val="22"/>
          <w:szCs w:val="22"/>
        </w:rPr>
        <w:t>15-17 April 2014</w:t>
      </w:r>
      <w:r w:rsidR="00A04D05" w:rsidRPr="00407745">
        <w:rPr>
          <w:sz w:val="22"/>
          <w:szCs w:val="22"/>
        </w:rPr>
        <w:t xml:space="preserve">. </w:t>
      </w:r>
      <w:r w:rsidRPr="00407745">
        <w:rPr>
          <w:sz w:val="22"/>
          <w:szCs w:val="22"/>
        </w:rPr>
        <w:t>We hope that your stay will be enjoyable and professionally rewarding.</w:t>
      </w:r>
    </w:p>
    <w:p w:rsidR="00CE5818" w:rsidRPr="00407745" w:rsidRDefault="00CE5818" w:rsidP="00407745">
      <w:pPr>
        <w:pStyle w:val="Header"/>
        <w:spacing w:after="120"/>
        <w:jc w:val="both"/>
        <w:rPr>
          <w:b w:val="0"/>
          <w:sz w:val="22"/>
          <w:szCs w:val="22"/>
        </w:rPr>
      </w:pPr>
      <w:r w:rsidRPr="00407745">
        <w:rPr>
          <w:b w:val="0"/>
          <w:sz w:val="22"/>
          <w:szCs w:val="22"/>
        </w:rPr>
        <w:t>British Council Team</w:t>
      </w:r>
    </w:p>
    <w:p w:rsidR="00CE5818" w:rsidRPr="00407745" w:rsidRDefault="00CE5818" w:rsidP="00407745">
      <w:pPr>
        <w:pStyle w:val="Header"/>
        <w:spacing w:after="120"/>
        <w:jc w:val="both"/>
        <w:rPr>
          <w:b w:val="0"/>
          <w:sz w:val="22"/>
          <w:szCs w:val="22"/>
        </w:rPr>
      </w:pPr>
    </w:p>
    <w:p w:rsidR="002518C0" w:rsidRPr="00407745" w:rsidRDefault="009829A0" w:rsidP="00407745">
      <w:pPr>
        <w:shd w:val="clear" w:color="auto" w:fill="C6D9F1"/>
        <w:spacing w:after="120"/>
        <w:rPr>
          <w:rFonts w:eastAsia="Arial Unicode MS"/>
          <w:b/>
          <w:sz w:val="28"/>
          <w:szCs w:val="28"/>
        </w:rPr>
      </w:pPr>
      <w:r w:rsidRPr="00407745">
        <w:rPr>
          <w:rFonts w:eastAsia="Arial Unicode MS"/>
          <w:b/>
          <w:sz w:val="28"/>
          <w:szCs w:val="28"/>
        </w:rPr>
        <w:t>Arriving in Moscow</w:t>
      </w:r>
    </w:p>
    <w:p w:rsidR="009829A0" w:rsidRPr="00407745" w:rsidRDefault="009829A0" w:rsidP="00407745">
      <w:pPr>
        <w:pStyle w:val="Heading4"/>
        <w:spacing w:after="120"/>
        <w:rPr>
          <w:sz w:val="22"/>
          <w:szCs w:val="22"/>
          <w:lang w:val="en-US"/>
        </w:rPr>
      </w:pPr>
      <w:r w:rsidRPr="00407745">
        <w:rPr>
          <w:sz w:val="22"/>
          <w:szCs w:val="22"/>
          <w:lang w:val="en-US"/>
        </w:rPr>
        <w:t>Completing your immigration card</w:t>
      </w:r>
    </w:p>
    <w:p w:rsidR="009829A0" w:rsidRPr="00407745" w:rsidRDefault="009829A0" w:rsidP="00407745">
      <w:pPr>
        <w:pStyle w:val="Heading4"/>
        <w:spacing w:after="120"/>
        <w:rPr>
          <w:b w:val="0"/>
          <w:sz w:val="22"/>
          <w:szCs w:val="22"/>
        </w:rPr>
      </w:pPr>
      <w:r w:rsidRPr="00407745">
        <w:rPr>
          <w:b w:val="0"/>
          <w:sz w:val="22"/>
          <w:szCs w:val="22"/>
        </w:rPr>
        <w:t>The immigration card will be printed and completed for you at the Passport control. You will need to keep your copy during the whole stay in Russia.</w:t>
      </w:r>
    </w:p>
    <w:p w:rsidR="009829A0" w:rsidRPr="00407745" w:rsidRDefault="009829A0"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
          <w:bCs/>
          <w:snapToGrid w:val="0"/>
          <w:color w:val="000000"/>
          <w:sz w:val="22"/>
          <w:szCs w:val="22"/>
          <w:lang w:val="en-US" w:eastAsia="en-US"/>
        </w:rPr>
      </w:pPr>
      <w:r w:rsidRPr="00407745">
        <w:rPr>
          <w:b/>
          <w:bCs/>
          <w:snapToGrid w:val="0"/>
          <w:color w:val="000000"/>
          <w:sz w:val="22"/>
          <w:szCs w:val="22"/>
          <w:lang w:val="en-US" w:eastAsia="en-US"/>
        </w:rPr>
        <w:t>Transportation to the hotel</w:t>
      </w:r>
    </w:p>
    <w:p w:rsidR="00620A8F" w:rsidRPr="00407745" w:rsidRDefault="002518C0"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
          <w:bCs/>
          <w:snapToGrid w:val="0"/>
          <w:color w:val="000000"/>
          <w:sz w:val="22"/>
          <w:szCs w:val="22"/>
          <w:lang w:val="en-US" w:eastAsia="en-US"/>
        </w:rPr>
      </w:pPr>
      <w:r w:rsidRPr="00407745">
        <w:rPr>
          <w:bCs/>
          <w:snapToGrid w:val="0"/>
          <w:color w:val="000000"/>
          <w:sz w:val="22"/>
          <w:szCs w:val="22"/>
          <w:lang w:eastAsia="en-US"/>
        </w:rPr>
        <w:t>You will be met on arrival by</w:t>
      </w:r>
      <w:r w:rsidRPr="00407745">
        <w:rPr>
          <w:snapToGrid w:val="0"/>
          <w:color w:val="000000"/>
          <w:sz w:val="22"/>
          <w:szCs w:val="22"/>
          <w:lang w:eastAsia="en-US"/>
        </w:rPr>
        <w:t xml:space="preserve"> a driver from our corporate </w:t>
      </w:r>
      <w:r w:rsidRPr="00407745">
        <w:rPr>
          <w:bCs/>
          <w:snapToGrid w:val="0"/>
          <w:color w:val="000000"/>
          <w:sz w:val="22"/>
          <w:szCs w:val="22"/>
          <w:lang w:eastAsia="en-US"/>
        </w:rPr>
        <w:t>taxi company “</w:t>
      </w:r>
      <w:proofErr w:type="spellStart"/>
      <w:r w:rsidRPr="00407745">
        <w:rPr>
          <w:bCs/>
          <w:snapToGrid w:val="0"/>
          <w:color w:val="000000"/>
          <w:sz w:val="22"/>
          <w:szCs w:val="22"/>
          <w:lang w:eastAsia="en-US"/>
        </w:rPr>
        <w:t>Gart</w:t>
      </w:r>
      <w:proofErr w:type="spellEnd"/>
      <w:r w:rsidRPr="00407745">
        <w:rPr>
          <w:bCs/>
          <w:snapToGrid w:val="0"/>
          <w:color w:val="000000"/>
          <w:sz w:val="22"/>
          <w:szCs w:val="22"/>
          <w:lang w:eastAsia="en-US"/>
        </w:rPr>
        <w:t xml:space="preserve">”. </w:t>
      </w:r>
    </w:p>
    <w:p w:rsidR="001C7D36" w:rsidRPr="00407745" w:rsidRDefault="002518C0"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Cs/>
          <w:snapToGrid w:val="0"/>
          <w:color w:val="000000"/>
          <w:sz w:val="22"/>
          <w:szCs w:val="22"/>
          <w:lang w:eastAsia="en-US"/>
        </w:rPr>
      </w:pPr>
      <w:r w:rsidRPr="00407745">
        <w:rPr>
          <w:bCs/>
          <w:snapToGrid w:val="0"/>
          <w:color w:val="000000"/>
          <w:sz w:val="22"/>
          <w:szCs w:val="22"/>
          <w:lang w:eastAsia="en-US"/>
        </w:rPr>
        <w:t xml:space="preserve">The driver will be waiting for you with a British Council logo in the arrival hall. </w:t>
      </w:r>
      <w:r w:rsidRPr="00407745">
        <w:rPr>
          <w:snapToGrid w:val="0"/>
          <w:color w:val="000000"/>
          <w:sz w:val="22"/>
          <w:szCs w:val="22"/>
          <w:lang w:eastAsia="en-US"/>
        </w:rPr>
        <w:t>Taxi “</w:t>
      </w:r>
      <w:proofErr w:type="spellStart"/>
      <w:r w:rsidRPr="00407745">
        <w:rPr>
          <w:snapToGrid w:val="0"/>
          <w:color w:val="000000"/>
          <w:sz w:val="22"/>
          <w:szCs w:val="22"/>
          <w:lang w:eastAsia="en-US"/>
        </w:rPr>
        <w:t>Gart</w:t>
      </w:r>
      <w:proofErr w:type="spellEnd"/>
      <w:r w:rsidRPr="00407745">
        <w:rPr>
          <w:snapToGrid w:val="0"/>
          <w:color w:val="000000"/>
          <w:sz w:val="22"/>
          <w:szCs w:val="22"/>
          <w:lang w:eastAsia="en-US"/>
        </w:rPr>
        <w:t xml:space="preserve">” contact numbers: </w:t>
      </w:r>
    </w:p>
    <w:p w:rsidR="002518C0" w:rsidRPr="00407745" w:rsidRDefault="002518C0"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napToGrid w:val="0"/>
          <w:color w:val="000000"/>
          <w:sz w:val="22"/>
          <w:szCs w:val="22"/>
          <w:lang w:eastAsia="en-US"/>
        </w:rPr>
      </w:pPr>
      <w:r w:rsidRPr="00407745">
        <w:rPr>
          <w:snapToGrid w:val="0"/>
          <w:color w:val="000000"/>
          <w:sz w:val="22"/>
          <w:szCs w:val="22"/>
          <w:lang w:eastAsia="en-US"/>
        </w:rPr>
        <w:t xml:space="preserve">+ 7 495 969 63 41 (24 hours) / +7 495 450 70 84 </w:t>
      </w:r>
    </w:p>
    <w:p w:rsidR="002518C0" w:rsidRPr="00407745" w:rsidRDefault="009D5B46" w:rsidP="00407745">
      <w:pPr>
        <w:spacing w:after="120"/>
        <w:jc w:val="both"/>
        <w:rPr>
          <w:bCs/>
          <w:sz w:val="22"/>
          <w:szCs w:val="22"/>
        </w:rPr>
      </w:pPr>
      <w:proofErr w:type="gramStart"/>
      <w:r w:rsidRPr="00407745">
        <w:rPr>
          <w:b/>
          <w:bCs/>
          <w:sz w:val="22"/>
          <w:szCs w:val="22"/>
        </w:rPr>
        <w:t>Accommodation.</w:t>
      </w:r>
      <w:proofErr w:type="gramEnd"/>
      <w:r w:rsidRPr="00407745">
        <w:rPr>
          <w:bCs/>
          <w:sz w:val="22"/>
          <w:szCs w:val="22"/>
        </w:rPr>
        <w:t xml:space="preserve"> </w:t>
      </w:r>
      <w:r w:rsidR="002518C0" w:rsidRPr="00407745">
        <w:rPr>
          <w:bCs/>
          <w:sz w:val="22"/>
          <w:szCs w:val="22"/>
        </w:rPr>
        <w:t xml:space="preserve">We have booked a room for you at the </w:t>
      </w:r>
      <w:hyperlink r:id="rId9" w:history="1">
        <w:r w:rsidRPr="00407745">
          <w:rPr>
            <w:rStyle w:val="Hyperlink"/>
            <w:sz w:val="22"/>
            <w:szCs w:val="22"/>
            <w:lang w:val="en-US"/>
          </w:rPr>
          <w:t>Sputnik</w:t>
        </w:r>
        <w:r w:rsidRPr="00407745">
          <w:rPr>
            <w:rStyle w:val="Hyperlink"/>
            <w:sz w:val="22"/>
            <w:szCs w:val="22"/>
          </w:rPr>
          <w:t xml:space="preserve"> Hotel</w:t>
        </w:r>
        <w:r w:rsidR="002518C0" w:rsidRPr="00407745">
          <w:rPr>
            <w:rStyle w:val="Hyperlink"/>
            <w:bCs/>
            <w:sz w:val="22"/>
            <w:szCs w:val="22"/>
          </w:rPr>
          <w:t>.</w:t>
        </w:r>
      </w:hyperlink>
      <w:r w:rsidR="005739DC" w:rsidRPr="00407745">
        <w:rPr>
          <w:bCs/>
          <w:sz w:val="22"/>
          <w:szCs w:val="22"/>
        </w:rPr>
        <w:t xml:space="preserve"> The breakfast is included.</w:t>
      </w:r>
    </w:p>
    <w:p w:rsidR="002518C0" w:rsidRPr="00407745" w:rsidRDefault="002518C0" w:rsidP="00407745">
      <w:pPr>
        <w:spacing w:after="120"/>
        <w:jc w:val="both"/>
        <w:rPr>
          <w:bCs/>
          <w:sz w:val="22"/>
          <w:szCs w:val="22"/>
        </w:rPr>
      </w:pPr>
      <w:r w:rsidRPr="00407745">
        <w:rPr>
          <w:bCs/>
          <w:sz w:val="22"/>
          <w:szCs w:val="22"/>
        </w:rPr>
        <w:t xml:space="preserve">Address: </w:t>
      </w:r>
      <w:proofErr w:type="spellStart"/>
      <w:r w:rsidR="009D5B46" w:rsidRPr="00407745">
        <w:rPr>
          <w:bCs/>
          <w:sz w:val="22"/>
          <w:szCs w:val="22"/>
        </w:rPr>
        <w:t>Leninsky</w:t>
      </w:r>
      <w:proofErr w:type="spellEnd"/>
      <w:r w:rsidR="009D5B46" w:rsidRPr="00407745">
        <w:rPr>
          <w:bCs/>
          <w:sz w:val="22"/>
          <w:szCs w:val="22"/>
        </w:rPr>
        <w:t xml:space="preserve"> Prospect, 38, Moscow</w:t>
      </w:r>
    </w:p>
    <w:p w:rsidR="00620A8F" w:rsidRPr="00407745" w:rsidRDefault="002518C0" w:rsidP="00407745">
      <w:pPr>
        <w:spacing w:after="120"/>
        <w:jc w:val="both"/>
        <w:rPr>
          <w:bCs/>
          <w:sz w:val="22"/>
          <w:szCs w:val="22"/>
        </w:rPr>
      </w:pPr>
      <w:r w:rsidRPr="00407745">
        <w:rPr>
          <w:bCs/>
          <w:sz w:val="22"/>
          <w:szCs w:val="22"/>
        </w:rPr>
        <w:t xml:space="preserve">Tel: </w:t>
      </w:r>
      <w:r w:rsidR="009D5B46" w:rsidRPr="00407745">
        <w:rPr>
          <w:bCs/>
          <w:sz w:val="22"/>
          <w:szCs w:val="22"/>
        </w:rPr>
        <w:t>+7 (495) 930-22-87</w:t>
      </w:r>
    </w:p>
    <w:p w:rsidR="009D5B46" w:rsidRPr="00407745" w:rsidRDefault="009D5B46" w:rsidP="00407745">
      <w:pPr>
        <w:spacing w:after="120"/>
        <w:jc w:val="both"/>
        <w:rPr>
          <w:bCs/>
          <w:sz w:val="22"/>
          <w:szCs w:val="22"/>
        </w:rPr>
      </w:pPr>
      <w:r w:rsidRPr="00407745">
        <w:rPr>
          <w:bCs/>
          <w:sz w:val="22"/>
          <w:szCs w:val="22"/>
        </w:rPr>
        <w:t xml:space="preserve">The Institute of Numerical Mathematics RAS (the workshop venue) is situated in the walking distance from the hotel: </w:t>
      </w:r>
    </w:p>
    <w:p w:rsidR="009D5B46" w:rsidRPr="00407745" w:rsidRDefault="009D5B46" w:rsidP="00407745">
      <w:pPr>
        <w:spacing w:after="120"/>
        <w:rPr>
          <w:bCs/>
          <w:sz w:val="22"/>
          <w:szCs w:val="22"/>
        </w:rPr>
      </w:pPr>
      <w:r w:rsidRPr="00407745">
        <w:rPr>
          <w:noProof/>
          <w:sz w:val="22"/>
          <w:szCs w:val="22"/>
          <w:lang w:eastAsia="en-GB"/>
        </w:rPr>
        <w:lastRenderedPageBreak/>
        <w:drawing>
          <wp:inline distT="0" distB="0" distL="0" distR="0">
            <wp:extent cx="5657850" cy="4038600"/>
            <wp:effectExtent l="19050" t="19050" r="19050" b="19050"/>
            <wp:docPr id="3"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0" cstate="print"/>
                    <a:srcRect/>
                    <a:stretch>
                      <a:fillRect/>
                    </a:stretch>
                  </pic:blipFill>
                  <pic:spPr bwMode="auto">
                    <a:xfrm>
                      <a:off x="0" y="0"/>
                      <a:ext cx="5657850" cy="4038600"/>
                    </a:xfrm>
                    <a:prstGeom prst="rect">
                      <a:avLst/>
                    </a:prstGeom>
                    <a:noFill/>
                    <a:ln w="6350" cmpd="sng">
                      <a:solidFill>
                        <a:srgbClr val="000000"/>
                      </a:solidFill>
                      <a:miter lim="800000"/>
                      <a:headEnd/>
                      <a:tailEnd/>
                    </a:ln>
                    <a:effectLst/>
                  </pic:spPr>
                </pic:pic>
              </a:graphicData>
            </a:graphic>
          </wp:inline>
        </w:drawing>
      </w:r>
    </w:p>
    <w:p w:rsidR="00883AB0" w:rsidRPr="00407745" w:rsidRDefault="00883AB0" w:rsidP="00407745">
      <w:pPr>
        <w:spacing w:after="120"/>
        <w:textAlignment w:val="bottom"/>
        <w:rPr>
          <w:color w:val="333333"/>
          <w:sz w:val="22"/>
          <w:szCs w:val="22"/>
          <w:lang w:eastAsia="en-GB"/>
        </w:rPr>
      </w:pPr>
    </w:p>
    <w:p w:rsidR="00620A8F" w:rsidRPr="00407745" w:rsidRDefault="00620A8F"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FF6600"/>
          <w:sz w:val="22"/>
          <w:szCs w:val="22"/>
          <w:lang w:val="ru-RU" w:eastAsia="en-US"/>
        </w:rPr>
      </w:pPr>
    </w:p>
    <w:p w:rsidR="00FA2414" w:rsidRPr="00407745" w:rsidRDefault="00FA2414" w:rsidP="00407745">
      <w:pPr>
        <w:shd w:val="clear" w:color="auto" w:fill="C6D9F1"/>
        <w:spacing w:after="120"/>
        <w:rPr>
          <w:rFonts w:eastAsia="Arial Unicode MS"/>
          <w:b/>
          <w:sz w:val="28"/>
          <w:szCs w:val="28"/>
          <w:lang w:val="en-US"/>
        </w:rPr>
      </w:pPr>
      <w:r w:rsidRPr="00407745">
        <w:rPr>
          <w:rFonts w:eastAsia="Arial Unicode MS"/>
          <w:b/>
          <w:sz w:val="28"/>
          <w:szCs w:val="28"/>
          <w:lang w:val="en-US"/>
        </w:rPr>
        <w:t xml:space="preserve">Workshop </w:t>
      </w:r>
      <w:r w:rsidR="009829A0" w:rsidRPr="00407745">
        <w:rPr>
          <w:rFonts w:eastAsia="Arial Unicode MS"/>
          <w:b/>
          <w:sz w:val="28"/>
          <w:szCs w:val="28"/>
          <w:lang w:val="en-US"/>
        </w:rPr>
        <w:t xml:space="preserve">organization </w:t>
      </w:r>
      <w:r w:rsidRPr="00407745">
        <w:rPr>
          <w:rFonts w:eastAsia="Arial Unicode MS"/>
          <w:b/>
          <w:sz w:val="28"/>
          <w:szCs w:val="28"/>
          <w:lang w:val="en-US"/>
        </w:rPr>
        <w:t>details</w:t>
      </w:r>
    </w:p>
    <w:p w:rsidR="00FC58FF" w:rsidRPr="00407745" w:rsidRDefault="00FA2414" w:rsidP="00407745">
      <w:pPr>
        <w:spacing w:after="120"/>
        <w:rPr>
          <w:bCs/>
          <w:sz w:val="22"/>
          <w:szCs w:val="22"/>
        </w:rPr>
      </w:pPr>
      <w:r w:rsidRPr="00407745">
        <w:rPr>
          <w:bCs/>
          <w:sz w:val="22"/>
          <w:szCs w:val="22"/>
        </w:rPr>
        <w:t>The Institute of Numerical Mathematics RAS</w:t>
      </w:r>
      <w:r w:rsidRPr="00407745">
        <w:rPr>
          <w:b/>
          <w:bCs/>
          <w:sz w:val="22"/>
          <w:szCs w:val="22"/>
        </w:rPr>
        <w:t xml:space="preserve"> address</w:t>
      </w:r>
      <w:r w:rsidRPr="00407745">
        <w:rPr>
          <w:bCs/>
          <w:sz w:val="22"/>
          <w:szCs w:val="22"/>
        </w:rPr>
        <w:t xml:space="preserve">: </w:t>
      </w:r>
      <w:proofErr w:type="spellStart"/>
      <w:r w:rsidRPr="00407745">
        <w:rPr>
          <w:bCs/>
          <w:sz w:val="22"/>
          <w:szCs w:val="22"/>
        </w:rPr>
        <w:t>Ulitsa</w:t>
      </w:r>
      <w:proofErr w:type="spellEnd"/>
      <w:r w:rsidRPr="00407745">
        <w:rPr>
          <w:bCs/>
          <w:sz w:val="22"/>
          <w:szCs w:val="22"/>
        </w:rPr>
        <w:t xml:space="preserve"> </w:t>
      </w:r>
      <w:proofErr w:type="spellStart"/>
      <w:r w:rsidRPr="00407745">
        <w:rPr>
          <w:bCs/>
          <w:sz w:val="22"/>
          <w:szCs w:val="22"/>
        </w:rPr>
        <w:t>Gubkina</w:t>
      </w:r>
      <w:proofErr w:type="spellEnd"/>
      <w:r w:rsidRPr="00407745">
        <w:rPr>
          <w:bCs/>
          <w:sz w:val="22"/>
          <w:szCs w:val="22"/>
        </w:rPr>
        <w:t>, 8, Moscow</w:t>
      </w:r>
    </w:p>
    <w:p w:rsidR="00FA2414" w:rsidRPr="00407745" w:rsidRDefault="00FA2414" w:rsidP="00407745">
      <w:pPr>
        <w:spacing w:after="120"/>
        <w:rPr>
          <w:bCs/>
          <w:sz w:val="22"/>
          <w:szCs w:val="22"/>
        </w:rPr>
      </w:pPr>
      <w:r w:rsidRPr="00407745">
        <w:rPr>
          <w:bCs/>
          <w:sz w:val="22"/>
          <w:szCs w:val="22"/>
        </w:rPr>
        <w:t>Sessions: room 727 on the 7th floor.</w:t>
      </w:r>
    </w:p>
    <w:p w:rsidR="00FA2414" w:rsidRPr="00407745" w:rsidRDefault="00FA2414" w:rsidP="00407745">
      <w:pPr>
        <w:spacing w:after="120"/>
        <w:rPr>
          <w:bCs/>
          <w:sz w:val="22"/>
          <w:szCs w:val="22"/>
        </w:rPr>
      </w:pPr>
      <w:r w:rsidRPr="00407745">
        <w:rPr>
          <w:bCs/>
          <w:sz w:val="22"/>
          <w:szCs w:val="22"/>
        </w:rPr>
        <w:t>Coffee breaks will take place on the 6th floor in room 630 (nearby stairs).</w:t>
      </w:r>
    </w:p>
    <w:p w:rsidR="00FA2414" w:rsidRPr="00407745" w:rsidRDefault="009829A0" w:rsidP="00407745">
      <w:pPr>
        <w:spacing w:after="120"/>
        <w:rPr>
          <w:bCs/>
          <w:sz w:val="22"/>
          <w:szCs w:val="22"/>
        </w:rPr>
      </w:pPr>
      <w:r w:rsidRPr="00407745">
        <w:rPr>
          <w:bCs/>
          <w:sz w:val="22"/>
          <w:szCs w:val="22"/>
        </w:rPr>
        <w:t>Lunches will</w:t>
      </w:r>
      <w:r w:rsidR="00FA2414" w:rsidRPr="00407745">
        <w:rPr>
          <w:bCs/>
          <w:sz w:val="22"/>
          <w:szCs w:val="22"/>
        </w:rPr>
        <w:t xml:space="preserve"> take place at Cafeteria on the ground floor</w:t>
      </w:r>
    </w:p>
    <w:p w:rsidR="00FA2414" w:rsidRPr="00407745" w:rsidRDefault="00FA2414" w:rsidP="00407745">
      <w:pPr>
        <w:spacing w:after="120"/>
        <w:rPr>
          <w:bCs/>
          <w:sz w:val="22"/>
          <w:szCs w:val="22"/>
        </w:rPr>
      </w:pPr>
      <w:r w:rsidRPr="00407745">
        <w:rPr>
          <w:bCs/>
          <w:sz w:val="22"/>
          <w:szCs w:val="22"/>
        </w:rPr>
        <w:t xml:space="preserve">Wi-Fi </w:t>
      </w:r>
      <w:r w:rsidRPr="00407745">
        <w:rPr>
          <w:b/>
          <w:bCs/>
          <w:sz w:val="22"/>
          <w:szCs w:val="22"/>
        </w:rPr>
        <w:t>Internet</w:t>
      </w:r>
      <w:r w:rsidRPr="00407745">
        <w:rPr>
          <w:bCs/>
          <w:sz w:val="22"/>
          <w:szCs w:val="22"/>
        </w:rPr>
        <w:t xml:space="preserve"> access is available</w:t>
      </w:r>
      <w:r w:rsidR="009829A0" w:rsidRPr="00407745">
        <w:rPr>
          <w:bCs/>
          <w:sz w:val="22"/>
          <w:szCs w:val="22"/>
        </w:rPr>
        <w:t>:</w:t>
      </w:r>
      <w:r w:rsidRPr="00407745">
        <w:rPr>
          <w:bCs/>
          <w:sz w:val="22"/>
          <w:szCs w:val="22"/>
        </w:rPr>
        <w:t xml:space="preserve">  </w:t>
      </w:r>
    </w:p>
    <w:p w:rsidR="00FA2414" w:rsidRPr="00407745" w:rsidRDefault="00FA2414" w:rsidP="00407745">
      <w:pPr>
        <w:pStyle w:val="ListParagraph"/>
        <w:numPr>
          <w:ilvl w:val="0"/>
          <w:numId w:val="20"/>
        </w:numPr>
        <w:spacing w:after="120"/>
        <w:ind w:firstLine="0"/>
        <w:rPr>
          <w:bCs/>
          <w:sz w:val="22"/>
          <w:szCs w:val="22"/>
        </w:rPr>
      </w:pPr>
      <w:r w:rsidRPr="00407745">
        <w:rPr>
          <w:bCs/>
          <w:sz w:val="22"/>
          <w:szCs w:val="22"/>
        </w:rPr>
        <w:t>MIAN-FREE on the 9th floor,</w:t>
      </w:r>
    </w:p>
    <w:p w:rsidR="00FA2414" w:rsidRPr="00407745" w:rsidRDefault="009829A0" w:rsidP="00407745">
      <w:pPr>
        <w:pStyle w:val="ListParagraph"/>
        <w:numPr>
          <w:ilvl w:val="0"/>
          <w:numId w:val="20"/>
        </w:numPr>
        <w:spacing w:after="120"/>
        <w:ind w:firstLine="0"/>
        <w:rPr>
          <w:bCs/>
          <w:sz w:val="22"/>
          <w:szCs w:val="22"/>
        </w:rPr>
      </w:pPr>
      <w:r w:rsidRPr="00407745">
        <w:rPr>
          <w:bCs/>
          <w:sz w:val="22"/>
          <w:szCs w:val="22"/>
        </w:rPr>
        <w:t xml:space="preserve">Login: </w:t>
      </w:r>
      <w:r w:rsidR="00FA2414" w:rsidRPr="00407745">
        <w:rPr>
          <w:bCs/>
          <w:sz w:val="22"/>
          <w:szCs w:val="22"/>
        </w:rPr>
        <w:t>inm727, password: 727inmras, on the  7th floor, room 727</w:t>
      </w:r>
    </w:p>
    <w:p w:rsidR="00FA2414" w:rsidRPr="00407745" w:rsidRDefault="009829A0" w:rsidP="00407745">
      <w:pPr>
        <w:pStyle w:val="ListParagraph"/>
        <w:numPr>
          <w:ilvl w:val="0"/>
          <w:numId w:val="20"/>
        </w:numPr>
        <w:spacing w:after="120"/>
        <w:ind w:firstLine="0"/>
        <w:rPr>
          <w:bCs/>
          <w:sz w:val="22"/>
          <w:szCs w:val="22"/>
        </w:rPr>
      </w:pPr>
      <w:r w:rsidRPr="00407745">
        <w:rPr>
          <w:bCs/>
          <w:sz w:val="22"/>
          <w:szCs w:val="22"/>
        </w:rPr>
        <w:t xml:space="preserve">Login: </w:t>
      </w:r>
      <w:r w:rsidR="00FA2414" w:rsidRPr="00407745">
        <w:rPr>
          <w:bCs/>
          <w:sz w:val="22"/>
          <w:szCs w:val="22"/>
        </w:rPr>
        <w:t xml:space="preserve">dodo, password: </w:t>
      </w:r>
      <w:proofErr w:type="spellStart"/>
      <w:proofErr w:type="gramStart"/>
      <w:r w:rsidR="00FA2414" w:rsidRPr="00407745">
        <w:rPr>
          <w:bCs/>
          <w:sz w:val="22"/>
          <w:szCs w:val="22"/>
        </w:rPr>
        <w:t>bolokoilwink</w:t>
      </w:r>
      <w:proofErr w:type="spellEnd"/>
      <w:r w:rsidR="00FA2414" w:rsidRPr="00407745">
        <w:rPr>
          <w:bCs/>
          <w:sz w:val="22"/>
          <w:szCs w:val="22"/>
        </w:rPr>
        <w:t xml:space="preserve"> ,</w:t>
      </w:r>
      <w:proofErr w:type="gramEnd"/>
      <w:r w:rsidR="00FA2414" w:rsidRPr="00407745">
        <w:rPr>
          <w:bCs/>
          <w:sz w:val="22"/>
          <w:szCs w:val="22"/>
        </w:rPr>
        <w:t xml:space="preserve"> on the 6th floor, room 630.</w:t>
      </w:r>
    </w:p>
    <w:p w:rsidR="00FA2414" w:rsidRPr="00407745" w:rsidRDefault="00FA2414" w:rsidP="00407745">
      <w:pPr>
        <w:spacing w:after="120"/>
        <w:rPr>
          <w:bCs/>
          <w:sz w:val="22"/>
          <w:szCs w:val="22"/>
        </w:rPr>
      </w:pPr>
      <w:r w:rsidRPr="00407745">
        <w:rPr>
          <w:bCs/>
          <w:sz w:val="22"/>
          <w:szCs w:val="22"/>
        </w:rPr>
        <w:t>Tuesday</w:t>
      </w:r>
      <w:r w:rsidR="004D0BB3">
        <w:rPr>
          <w:bCs/>
          <w:sz w:val="22"/>
          <w:szCs w:val="22"/>
        </w:rPr>
        <w:t xml:space="preserve"> and Thursday evenings are free, evening meals on these days are not covered. </w:t>
      </w:r>
    </w:p>
    <w:p w:rsidR="00FA2414" w:rsidRPr="00407745" w:rsidRDefault="00FA2414" w:rsidP="00407745">
      <w:pPr>
        <w:spacing w:after="360"/>
        <w:rPr>
          <w:bCs/>
          <w:sz w:val="22"/>
          <w:szCs w:val="22"/>
        </w:rPr>
      </w:pPr>
      <w:r w:rsidRPr="00407745">
        <w:rPr>
          <w:bCs/>
          <w:sz w:val="22"/>
          <w:szCs w:val="22"/>
        </w:rPr>
        <w:t>The conference dinner on Wednesday will be on the 9th floor.</w:t>
      </w:r>
    </w:p>
    <w:p w:rsidR="002056CC" w:rsidRPr="00407745" w:rsidRDefault="002056CC" w:rsidP="00407745">
      <w:pPr>
        <w:shd w:val="clear" w:color="auto" w:fill="C6D9F1"/>
        <w:spacing w:after="120"/>
        <w:rPr>
          <w:rFonts w:eastAsia="Arial Unicode MS"/>
          <w:b/>
          <w:sz w:val="28"/>
          <w:szCs w:val="28"/>
          <w:lang w:val="en-US"/>
        </w:rPr>
      </w:pPr>
      <w:r w:rsidRPr="00407745">
        <w:rPr>
          <w:rFonts w:eastAsia="Arial Unicode MS"/>
          <w:b/>
          <w:sz w:val="28"/>
          <w:szCs w:val="28"/>
          <w:lang w:val="en-US"/>
        </w:rPr>
        <w:t>During your stay</w:t>
      </w:r>
    </w:p>
    <w:p w:rsidR="00407745" w:rsidRDefault="002056CC" w:rsidP="00407745">
      <w:pPr>
        <w:spacing w:after="120"/>
        <w:jc w:val="both"/>
        <w:rPr>
          <w:b/>
          <w:bCs/>
          <w:sz w:val="22"/>
          <w:szCs w:val="22"/>
        </w:rPr>
      </w:pPr>
      <w:r w:rsidRPr="00407745">
        <w:rPr>
          <w:b/>
          <w:bCs/>
          <w:sz w:val="22"/>
          <w:szCs w:val="22"/>
        </w:rPr>
        <w:t xml:space="preserve">Your documents </w:t>
      </w:r>
    </w:p>
    <w:p w:rsidR="002056CC" w:rsidRPr="00407745" w:rsidRDefault="002056CC" w:rsidP="00407745">
      <w:pPr>
        <w:spacing w:after="120"/>
        <w:jc w:val="both"/>
        <w:rPr>
          <w:b/>
          <w:bCs/>
          <w:sz w:val="22"/>
          <w:szCs w:val="22"/>
        </w:rPr>
      </w:pPr>
      <w:r w:rsidRPr="00407745">
        <w:rPr>
          <w:sz w:val="22"/>
          <w:szCs w:val="22"/>
        </w:rPr>
        <w:t>You should</w:t>
      </w:r>
      <w:r w:rsidRPr="00407745">
        <w:rPr>
          <w:b/>
          <w:bCs/>
          <w:sz w:val="22"/>
          <w:szCs w:val="22"/>
        </w:rPr>
        <w:t xml:space="preserve"> </w:t>
      </w:r>
      <w:r w:rsidRPr="00407745">
        <w:rPr>
          <w:sz w:val="22"/>
          <w:szCs w:val="22"/>
        </w:rPr>
        <w:t>carry your passport (or a photocopy of all the relevant pages including your visa) and your immigration card with you at all times. It is not uncommon to be stopped by the police requesting to check your documents. You also need your passport in order to pay for goods and services by credit card and to get through security when entering private and public office buildings, so have it to hand at all times.</w:t>
      </w:r>
    </w:p>
    <w:p w:rsidR="00407745" w:rsidRDefault="002056CC" w:rsidP="00407745">
      <w:pPr>
        <w:spacing w:after="120"/>
        <w:jc w:val="both"/>
        <w:rPr>
          <w:b/>
          <w:bCs/>
          <w:sz w:val="22"/>
          <w:szCs w:val="22"/>
        </w:rPr>
      </w:pPr>
      <w:r w:rsidRPr="00407745">
        <w:rPr>
          <w:b/>
          <w:bCs/>
          <w:sz w:val="22"/>
          <w:szCs w:val="22"/>
        </w:rPr>
        <w:t xml:space="preserve">Your health </w:t>
      </w:r>
    </w:p>
    <w:p w:rsidR="002056CC" w:rsidRPr="004D0BB3" w:rsidRDefault="002056CC" w:rsidP="00407745">
      <w:pPr>
        <w:spacing w:after="120"/>
        <w:jc w:val="both"/>
        <w:rPr>
          <w:b/>
          <w:bCs/>
          <w:sz w:val="22"/>
          <w:szCs w:val="22"/>
          <w:lang w:val="en-US"/>
        </w:rPr>
      </w:pPr>
      <w:r w:rsidRPr="00407745">
        <w:rPr>
          <w:sz w:val="22"/>
          <w:szCs w:val="22"/>
        </w:rPr>
        <w:t>We advise you to take out full insurance cover for medical treatment and accidents.</w:t>
      </w:r>
      <w:r w:rsidRPr="00407745">
        <w:rPr>
          <w:sz w:val="22"/>
          <w:szCs w:val="22"/>
          <w:lang w:val="en-US"/>
        </w:rPr>
        <w:t xml:space="preserve">No special precautions need to be taken.  Pharmacies are well-stocked, and doctors, dentists and opticians of good quality, if expensive. Hygiene standards are high, although normal precautions about washing fruit </w:t>
      </w:r>
      <w:r w:rsidRPr="00407745">
        <w:rPr>
          <w:sz w:val="22"/>
          <w:szCs w:val="22"/>
          <w:lang w:val="en-US"/>
        </w:rPr>
        <w:lastRenderedPageBreak/>
        <w:t xml:space="preserve">before consumption should be taken.  </w:t>
      </w:r>
      <w:r w:rsidRPr="004D0BB3">
        <w:rPr>
          <w:b/>
          <w:sz w:val="22"/>
          <w:szCs w:val="22"/>
          <w:lang w:val="en-US"/>
        </w:rPr>
        <w:t>Smoking is forbidden in all public transport and public buildings.</w:t>
      </w:r>
    </w:p>
    <w:p w:rsidR="00407745" w:rsidRDefault="002056CC" w:rsidP="00407745">
      <w:pPr>
        <w:spacing w:after="120"/>
        <w:jc w:val="both"/>
        <w:rPr>
          <w:b/>
          <w:bCs/>
          <w:sz w:val="22"/>
          <w:szCs w:val="22"/>
          <w:lang w:val="en-US"/>
        </w:rPr>
      </w:pPr>
      <w:r w:rsidRPr="00407745">
        <w:rPr>
          <w:b/>
          <w:bCs/>
          <w:sz w:val="22"/>
          <w:szCs w:val="22"/>
          <w:lang w:val="en-US"/>
        </w:rPr>
        <w:t xml:space="preserve">Water </w:t>
      </w:r>
    </w:p>
    <w:p w:rsidR="002056CC" w:rsidRPr="00407745" w:rsidRDefault="002056CC" w:rsidP="00407745">
      <w:pPr>
        <w:spacing w:after="120"/>
        <w:jc w:val="both"/>
        <w:rPr>
          <w:b/>
          <w:bCs/>
          <w:sz w:val="22"/>
          <w:szCs w:val="22"/>
          <w:lang w:val="en-US"/>
        </w:rPr>
      </w:pPr>
      <w:r w:rsidRPr="00407745">
        <w:rPr>
          <w:sz w:val="22"/>
          <w:szCs w:val="22"/>
          <w:lang w:val="en-US"/>
        </w:rPr>
        <w:t xml:space="preserve">Although tap water in Moscow is apparently drinkable, it has a strange taste and we do not recommend drinking large quantities of it. It is however perfectly fine to use for brushing your teeth etc.  Most expatriates prefer boiled, filtered or bottled water for drinking. Bottled water can be bought cheaply in any supermarket and also in many kiosks on the street and in metro stations. Common and recommended local brands are Aqua Mineral and </w:t>
      </w:r>
      <w:proofErr w:type="spellStart"/>
      <w:r w:rsidRPr="00407745">
        <w:rPr>
          <w:sz w:val="22"/>
          <w:szCs w:val="22"/>
          <w:lang w:val="en-US"/>
        </w:rPr>
        <w:t>BonAqua</w:t>
      </w:r>
      <w:proofErr w:type="spellEnd"/>
      <w:r w:rsidRPr="00407745">
        <w:rPr>
          <w:sz w:val="22"/>
          <w:szCs w:val="22"/>
          <w:lang w:val="en-US"/>
        </w:rPr>
        <w:t xml:space="preserve">. </w:t>
      </w:r>
    </w:p>
    <w:p w:rsidR="00407745" w:rsidRDefault="002056CC" w:rsidP="00407745">
      <w:pPr>
        <w:pStyle w:val="Heading4"/>
        <w:spacing w:after="120"/>
        <w:jc w:val="both"/>
        <w:rPr>
          <w:sz w:val="22"/>
          <w:szCs w:val="22"/>
        </w:rPr>
      </w:pPr>
      <w:r w:rsidRPr="00407745">
        <w:rPr>
          <w:sz w:val="22"/>
          <w:szCs w:val="22"/>
        </w:rPr>
        <w:t xml:space="preserve">Electricity </w:t>
      </w:r>
    </w:p>
    <w:p w:rsidR="002056CC" w:rsidRPr="00407745" w:rsidRDefault="002056CC" w:rsidP="00407745">
      <w:pPr>
        <w:pStyle w:val="Heading4"/>
        <w:spacing w:after="120"/>
        <w:jc w:val="both"/>
        <w:rPr>
          <w:sz w:val="22"/>
          <w:szCs w:val="22"/>
        </w:rPr>
      </w:pPr>
      <w:r w:rsidRPr="00407745">
        <w:rPr>
          <w:b w:val="0"/>
          <w:sz w:val="22"/>
          <w:szCs w:val="22"/>
        </w:rPr>
        <w:t>The electricity supply in Moscow is rated as 220 V AC. Russian plugs (</w:t>
      </w:r>
      <w:proofErr w:type="spellStart"/>
      <w:r w:rsidRPr="00407745">
        <w:rPr>
          <w:b w:val="0"/>
          <w:sz w:val="22"/>
          <w:szCs w:val="22"/>
        </w:rPr>
        <w:t>eg</w:t>
      </w:r>
      <w:proofErr w:type="spellEnd"/>
      <w:r w:rsidRPr="00407745">
        <w:rPr>
          <w:b w:val="0"/>
          <w:sz w:val="22"/>
          <w:szCs w:val="22"/>
        </w:rPr>
        <w:t xml:space="preserve"> in hotels) are the two-pin European model so you should bring an adaptor.</w:t>
      </w:r>
    </w:p>
    <w:p w:rsidR="00407745" w:rsidRDefault="002056CC" w:rsidP="00407745">
      <w:pPr>
        <w:spacing w:after="120"/>
        <w:jc w:val="both"/>
        <w:rPr>
          <w:b/>
          <w:bCs/>
          <w:sz w:val="22"/>
          <w:szCs w:val="22"/>
          <w:lang w:val="en-US"/>
        </w:rPr>
      </w:pPr>
      <w:r w:rsidRPr="00407745">
        <w:rPr>
          <w:b/>
          <w:bCs/>
          <w:sz w:val="22"/>
          <w:szCs w:val="22"/>
          <w:lang w:val="en-US"/>
        </w:rPr>
        <w:t xml:space="preserve">Your money </w:t>
      </w:r>
    </w:p>
    <w:p w:rsidR="002056CC" w:rsidRPr="00407745" w:rsidRDefault="002056CC" w:rsidP="00407745">
      <w:pPr>
        <w:spacing w:after="120"/>
        <w:jc w:val="both"/>
        <w:rPr>
          <w:b/>
          <w:bCs/>
          <w:sz w:val="22"/>
          <w:szCs w:val="22"/>
        </w:rPr>
      </w:pPr>
      <w:r w:rsidRPr="00407745">
        <w:rPr>
          <w:sz w:val="22"/>
          <w:szCs w:val="22"/>
          <w:lang w:val="en-US"/>
        </w:rPr>
        <w:t xml:space="preserve">There are ATMs all over Moscow and in most regional cities. Any debit or credit card with VISA, CIRRUS or MAESTRO works here and you can withdraw rubles, euros and US dollars. This is the most convenient way of drawing cash. </w:t>
      </w:r>
    </w:p>
    <w:p w:rsidR="002056CC" w:rsidRPr="00407745" w:rsidRDefault="002056CC" w:rsidP="00407745">
      <w:pPr>
        <w:pStyle w:val="PlainText"/>
        <w:spacing w:after="360"/>
        <w:jc w:val="both"/>
        <w:rPr>
          <w:rFonts w:ascii="Arial" w:hAnsi="Arial"/>
          <w:sz w:val="22"/>
          <w:szCs w:val="22"/>
          <w:lang w:val="en-GB"/>
        </w:rPr>
      </w:pPr>
      <w:r w:rsidRPr="00407745">
        <w:rPr>
          <w:rFonts w:ascii="Arial" w:hAnsi="Arial"/>
          <w:sz w:val="22"/>
          <w:szCs w:val="22"/>
          <w:lang w:val="en-GB"/>
        </w:rPr>
        <w:t xml:space="preserve">Money should only be exchanged officially through banks, hotel exchange points or the many small exchange </w:t>
      </w:r>
      <w:proofErr w:type="gramStart"/>
      <w:r w:rsidRPr="00407745">
        <w:rPr>
          <w:rFonts w:ascii="Arial" w:hAnsi="Arial"/>
          <w:sz w:val="22"/>
          <w:szCs w:val="22"/>
          <w:lang w:val="en-GB"/>
        </w:rPr>
        <w:t>bureau</w:t>
      </w:r>
      <w:proofErr w:type="gramEnd"/>
      <w:r w:rsidRPr="00407745">
        <w:rPr>
          <w:rFonts w:ascii="Arial" w:hAnsi="Arial"/>
          <w:sz w:val="22"/>
          <w:szCs w:val="22"/>
          <w:lang w:val="en-GB"/>
        </w:rPr>
        <w:t xml:space="preserve">. </w:t>
      </w:r>
    </w:p>
    <w:p w:rsidR="002056CC" w:rsidRPr="00407745" w:rsidRDefault="002056CC" w:rsidP="00407745">
      <w:pPr>
        <w:shd w:val="clear" w:color="auto" w:fill="C6D9F1"/>
        <w:spacing w:after="120"/>
        <w:rPr>
          <w:rFonts w:eastAsia="Arial Unicode MS"/>
          <w:b/>
          <w:sz w:val="28"/>
          <w:szCs w:val="28"/>
          <w:lang w:val="en-US"/>
        </w:rPr>
      </w:pPr>
      <w:r w:rsidRPr="00407745">
        <w:rPr>
          <w:rFonts w:eastAsia="Arial Unicode MS"/>
          <w:b/>
          <w:sz w:val="28"/>
          <w:szCs w:val="28"/>
          <w:lang w:val="en-US"/>
        </w:rPr>
        <w:t>Getting around</w:t>
      </w:r>
    </w:p>
    <w:p w:rsidR="00407745" w:rsidRDefault="002056CC" w:rsidP="00407745">
      <w:pPr>
        <w:pStyle w:val="Heading4"/>
        <w:spacing w:after="120"/>
        <w:jc w:val="both"/>
        <w:rPr>
          <w:sz w:val="22"/>
          <w:szCs w:val="22"/>
          <w:lang w:val="en-US"/>
        </w:rPr>
      </w:pPr>
      <w:r w:rsidRPr="00407745">
        <w:rPr>
          <w:sz w:val="22"/>
          <w:szCs w:val="22"/>
          <w:lang w:val="en-US"/>
        </w:rPr>
        <w:t xml:space="preserve">Taxis </w:t>
      </w:r>
    </w:p>
    <w:p w:rsidR="002056CC" w:rsidRPr="00407745" w:rsidRDefault="002056CC" w:rsidP="00407745">
      <w:pPr>
        <w:pStyle w:val="Heading4"/>
        <w:spacing w:after="120"/>
        <w:jc w:val="both"/>
        <w:rPr>
          <w:sz w:val="22"/>
          <w:szCs w:val="22"/>
          <w:lang w:val="en-US"/>
        </w:rPr>
      </w:pPr>
      <w:r w:rsidRPr="00407745">
        <w:rPr>
          <w:b w:val="0"/>
          <w:sz w:val="22"/>
          <w:szCs w:val="22"/>
        </w:rPr>
        <w:t xml:space="preserve">There are few official taxis in Moscow. Former state taxis (yellow with chequered pattern on the side) were generally bought by their drivers.  Due to inflation few taxis have meters. </w:t>
      </w:r>
      <w:r w:rsidRPr="00407745">
        <w:rPr>
          <w:b w:val="0"/>
          <w:sz w:val="22"/>
          <w:szCs w:val="22"/>
          <w:lang w:val="en-US"/>
        </w:rPr>
        <w:t xml:space="preserve">If it is for personal use you will pay 650 </w:t>
      </w:r>
      <w:proofErr w:type="spellStart"/>
      <w:r w:rsidRPr="00407745">
        <w:rPr>
          <w:b w:val="0"/>
          <w:sz w:val="22"/>
          <w:szCs w:val="22"/>
          <w:lang w:val="en-US"/>
        </w:rPr>
        <w:t>roubles</w:t>
      </w:r>
      <w:proofErr w:type="spellEnd"/>
      <w:r w:rsidRPr="00407745">
        <w:rPr>
          <w:b w:val="0"/>
          <w:sz w:val="22"/>
          <w:szCs w:val="22"/>
          <w:lang w:val="en-US"/>
        </w:rPr>
        <w:t xml:space="preserve"> for each hour, or part of.</w:t>
      </w:r>
      <w:r w:rsidRPr="00407745">
        <w:rPr>
          <w:sz w:val="22"/>
          <w:szCs w:val="22"/>
          <w:lang w:val="en-US"/>
        </w:rPr>
        <w:t xml:space="preserve"> </w:t>
      </w:r>
    </w:p>
    <w:p w:rsidR="002056CC" w:rsidRPr="00407745" w:rsidRDefault="002056CC"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sz w:val="22"/>
          <w:szCs w:val="22"/>
        </w:rPr>
      </w:pPr>
      <w:r w:rsidRPr="00407745">
        <w:rPr>
          <w:sz w:val="22"/>
          <w:szCs w:val="22"/>
        </w:rPr>
        <w:t>It is very common just to hail a car on the street as members of the public provide unofficial taxi services in their private cars. It is reasonably safe to stop a car on the street assuming you know where to go</w:t>
      </w:r>
      <w:r w:rsidRPr="00407745">
        <w:rPr>
          <w:color w:val="FF0000"/>
          <w:sz w:val="22"/>
          <w:szCs w:val="22"/>
        </w:rPr>
        <w:t xml:space="preserve">. </w:t>
      </w:r>
      <w:r w:rsidRPr="00407745">
        <w:rPr>
          <w:sz w:val="22"/>
          <w:szCs w:val="22"/>
        </w:rPr>
        <w:t xml:space="preserve">The rate should be discussed before you get into the car, though this may challenge your Russian language skills.  The current standard fare ranges from 500-600 roubles depending on how far you are going and the time of day. Or you can order a taxi through your hotel although this is generally the more expensive option. It is useful to carry the address of any place you are going, written in </w:t>
      </w:r>
      <w:proofErr w:type="gramStart"/>
      <w:r w:rsidRPr="00407745">
        <w:rPr>
          <w:sz w:val="22"/>
          <w:szCs w:val="22"/>
        </w:rPr>
        <w:t>Russian,</w:t>
      </w:r>
      <w:proofErr w:type="gramEnd"/>
      <w:r w:rsidRPr="00407745">
        <w:rPr>
          <w:sz w:val="22"/>
          <w:szCs w:val="22"/>
        </w:rPr>
        <w:t xml:space="preserve"> and with approximate directions if it is somewhere out of the way and of course, keep your hotel details with you.</w:t>
      </w:r>
    </w:p>
    <w:p w:rsidR="00407745" w:rsidRDefault="002056CC" w:rsidP="00407745">
      <w:pPr>
        <w:pStyle w:val="Heading4"/>
        <w:spacing w:after="120"/>
        <w:jc w:val="both"/>
        <w:rPr>
          <w:sz w:val="22"/>
          <w:szCs w:val="22"/>
        </w:rPr>
      </w:pPr>
      <w:r w:rsidRPr="00407745">
        <w:rPr>
          <w:sz w:val="22"/>
          <w:szCs w:val="22"/>
        </w:rPr>
        <w:t xml:space="preserve">Metro </w:t>
      </w:r>
    </w:p>
    <w:p w:rsidR="002056CC" w:rsidRPr="00407745" w:rsidRDefault="002056CC" w:rsidP="00407745">
      <w:pPr>
        <w:pStyle w:val="Heading4"/>
        <w:spacing w:after="120"/>
        <w:jc w:val="both"/>
        <w:rPr>
          <w:sz w:val="22"/>
          <w:szCs w:val="22"/>
        </w:rPr>
      </w:pPr>
      <w:r w:rsidRPr="00407745">
        <w:rPr>
          <w:b w:val="0"/>
          <w:sz w:val="22"/>
          <w:szCs w:val="22"/>
        </w:rPr>
        <w:t>Metro stations are marked by the letter M at their entrance.  Although clean and safe during the day and architecturally fascinating, the system is not friendly to those who do not understand the Cyrillic alphabet. Metro trains are however extremely frequent and most visitors manage to complete their journeys with the help of a good metro m</w:t>
      </w:r>
      <w:r w:rsidR="004D0BB3">
        <w:rPr>
          <w:b w:val="0"/>
          <w:sz w:val="22"/>
          <w:szCs w:val="22"/>
        </w:rPr>
        <w:t>ap. Single travel passes cost 40</w:t>
      </w:r>
      <w:r w:rsidRPr="00407745">
        <w:rPr>
          <w:b w:val="0"/>
          <w:sz w:val="22"/>
          <w:szCs w:val="22"/>
        </w:rPr>
        <w:t xml:space="preserve"> roubles; one pass pays for one unlimited, unbroken journey on the metro system. You can also buy good value multiple passes at the </w:t>
      </w:r>
      <w:proofErr w:type="spellStart"/>
      <w:r w:rsidRPr="00407745">
        <w:rPr>
          <w:b w:val="0"/>
          <w:sz w:val="22"/>
          <w:szCs w:val="22"/>
        </w:rPr>
        <w:t>Kassa</w:t>
      </w:r>
      <w:proofErr w:type="spellEnd"/>
      <w:r w:rsidRPr="00407745">
        <w:rPr>
          <w:b w:val="0"/>
          <w:sz w:val="22"/>
          <w:szCs w:val="22"/>
        </w:rPr>
        <w:t xml:space="preserve"> in the entrance hall of every station.</w:t>
      </w:r>
    </w:p>
    <w:p w:rsidR="002056CC" w:rsidRPr="00407745" w:rsidRDefault="004D0BB3" w:rsidP="00407745">
      <w:pPr>
        <w:spacing w:after="120"/>
        <w:jc w:val="both"/>
        <w:rPr>
          <w:sz w:val="22"/>
          <w:szCs w:val="22"/>
        </w:rPr>
      </w:pPr>
      <w:r>
        <w:rPr>
          <w:sz w:val="22"/>
          <w:szCs w:val="22"/>
        </w:rPr>
        <w:t>“</w:t>
      </w:r>
      <w:proofErr w:type="spellStart"/>
      <w:r>
        <w:rPr>
          <w:sz w:val="22"/>
          <w:szCs w:val="22"/>
        </w:rPr>
        <w:t>Akademicheskaya</w:t>
      </w:r>
      <w:proofErr w:type="spellEnd"/>
      <w:r>
        <w:rPr>
          <w:sz w:val="22"/>
          <w:szCs w:val="22"/>
        </w:rPr>
        <w:t>” metro station is 15 min walk from the workshop venue and “</w:t>
      </w:r>
      <w:proofErr w:type="spellStart"/>
      <w:r>
        <w:rPr>
          <w:sz w:val="22"/>
          <w:szCs w:val="22"/>
        </w:rPr>
        <w:t>Leningradskiy</w:t>
      </w:r>
      <w:proofErr w:type="spellEnd"/>
      <w:r>
        <w:rPr>
          <w:sz w:val="22"/>
          <w:szCs w:val="22"/>
        </w:rPr>
        <w:t xml:space="preserve"> </w:t>
      </w:r>
      <w:proofErr w:type="spellStart"/>
      <w:r>
        <w:rPr>
          <w:sz w:val="22"/>
          <w:szCs w:val="22"/>
        </w:rPr>
        <w:t>prospekt</w:t>
      </w:r>
      <w:proofErr w:type="spellEnd"/>
      <w:r>
        <w:rPr>
          <w:sz w:val="22"/>
          <w:szCs w:val="22"/>
        </w:rPr>
        <w:t xml:space="preserve">” station is 15 min walk from Sputnik hotel. </w:t>
      </w:r>
    </w:p>
    <w:p w:rsidR="00407745" w:rsidRDefault="002056CC"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
          <w:bCs/>
          <w:sz w:val="22"/>
          <w:szCs w:val="22"/>
        </w:rPr>
      </w:pPr>
      <w:r w:rsidRPr="00407745">
        <w:rPr>
          <w:b/>
          <w:bCs/>
          <w:sz w:val="22"/>
          <w:szCs w:val="22"/>
        </w:rPr>
        <w:t>Tram/trolleybus/bus</w:t>
      </w:r>
      <w:r w:rsidR="00407745" w:rsidRPr="00407745">
        <w:rPr>
          <w:b/>
          <w:bCs/>
          <w:sz w:val="22"/>
          <w:szCs w:val="22"/>
        </w:rPr>
        <w:t xml:space="preserve"> </w:t>
      </w:r>
    </w:p>
    <w:p w:rsidR="002056CC" w:rsidRPr="00407745" w:rsidRDefault="002056CC"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rPr>
          <w:sz w:val="22"/>
          <w:szCs w:val="22"/>
        </w:rPr>
      </w:pPr>
      <w:r w:rsidRPr="00407745">
        <w:rPr>
          <w:sz w:val="22"/>
          <w:szCs w:val="22"/>
        </w:rPr>
        <w:t>Public transport runs regularly and is convenient for travelling around the city if:</w:t>
      </w:r>
    </w:p>
    <w:p w:rsidR="002056CC" w:rsidRPr="00407745" w:rsidRDefault="002056CC" w:rsidP="00407745">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0"/>
        <w:jc w:val="both"/>
        <w:rPr>
          <w:sz w:val="22"/>
          <w:szCs w:val="22"/>
        </w:rPr>
      </w:pPr>
      <w:r w:rsidRPr="00407745">
        <w:rPr>
          <w:sz w:val="22"/>
          <w:szCs w:val="22"/>
        </w:rPr>
        <w:t>you know where you are going</w:t>
      </w:r>
    </w:p>
    <w:p w:rsidR="002056CC" w:rsidRPr="00407745" w:rsidRDefault="002056CC" w:rsidP="00407745">
      <w:pPr>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0"/>
        <w:jc w:val="both"/>
        <w:rPr>
          <w:sz w:val="22"/>
          <w:szCs w:val="22"/>
        </w:rPr>
      </w:pPr>
      <w:r w:rsidRPr="00407745">
        <w:rPr>
          <w:sz w:val="22"/>
          <w:szCs w:val="22"/>
        </w:rPr>
        <w:t>you are not frightened of Cyrillic signs</w:t>
      </w:r>
    </w:p>
    <w:p w:rsidR="00407745" w:rsidRDefault="002056CC" w:rsidP="00407745">
      <w:pPr>
        <w:pStyle w:val="Heading4"/>
        <w:spacing w:after="360"/>
        <w:jc w:val="both"/>
        <w:rPr>
          <w:sz w:val="22"/>
          <w:szCs w:val="22"/>
        </w:rPr>
      </w:pPr>
      <w:r w:rsidRPr="00407745">
        <w:rPr>
          <w:sz w:val="22"/>
          <w:szCs w:val="22"/>
        </w:rPr>
        <w:t>On foot</w:t>
      </w:r>
      <w:r w:rsidR="00407745" w:rsidRPr="00407745">
        <w:rPr>
          <w:sz w:val="22"/>
          <w:szCs w:val="22"/>
        </w:rPr>
        <w:t xml:space="preserve"> </w:t>
      </w:r>
    </w:p>
    <w:p w:rsidR="00407745" w:rsidRPr="00407745" w:rsidRDefault="002056CC" w:rsidP="00407745">
      <w:pPr>
        <w:pStyle w:val="Heading4"/>
        <w:spacing w:after="360"/>
        <w:jc w:val="both"/>
        <w:rPr>
          <w:b w:val="0"/>
          <w:sz w:val="22"/>
          <w:szCs w:val="22"/>
        </w:rPr>
      </w:pPr>
      <w:r w:rsidRPr="00407745">
        <w:rPr>
          <w:b w:val="0"/>
          <w:sz w:val="22"/>
          <w:szCs w:val="22"/>
        </w:rPr>
        <w:t xml:space="preserve">Walking distances in Moscow are deceptively large.  Crossing roads is hazardous, even at marked crossing points; underpasses should be used where possible.  It is generally safe to walk around </w:t>
      </w:r>
      <w:r w:rsidRPr="00407745">
        <w:rPr>
          <w:b w:val="0"/>
          <w:sz w:val="22"/>
          <w:szCs w:val="22"/>
        </w:rPr>
        <w:lastRenderedPageBreak/>
        <w:t>Moscow by day.  Do not carry handbags or cameras in too vulnerable a position or walk around after dark in badly lit areas. The best policy is to treat Moscow like any other large city</w:t>
      </w:r>
      <w:r w:rsidR="004D0BB3">
        <w:rPr>
          <w:b w:val="0"/>
          <w:sz w:val="22"/>
          <w:szCs w:val="22"/>
        </w:rPr>
        <w:t>.</w:t>
      </w:r>
    </w:p>
    <w:p w:rsidR="00407745" w:rsidRPr="00407745" w:rsidRDefault="00407745" w:rsidP="00407745"/>
    <w:p w:rsidR="002056CC" w:rsidRPr="00407745" w:rsidRDefault="00407745" w:rsidP="00407745">
      <w:pPr>
        <w:shd w:val="clear" w:color="auto" w:fill="C6D9F1"/>
        <w:spacing w:after="120"/>
        <w:rPr>
          <w:rFonts w:eastAsia="Arial Unicode MS"/>
          <w:b/>
          <w:sz w:val="28"/>
          <w:szCs w:val="28"/>
          <w:lang w:val="en-US"/>
        </w:rPr>
      </w:pPr>
      <w:r w:rsidRPr="00407745">
        <w:rPr>
          <w:rFonts w:eastAsia="Arial Unicode MS"/>
          <w:b/>
          <w:sz w:val="28"/>
          <w:szCs w:val="28"/>
          <w:lang w:val="en-US"/>
        </w:rPr>
        <w:t>G</w:t>
      </w:r>
      <w:r>
        <w:rPr>
          <w:rFonts w:eastAsia="Arial Unicode MS"/>
          <w:b/>
          <w:sz w:val="28"/>
          <w:szCs w:val="28"/>
          <w:lang w:val="en-US"/>
        </w:rPr>
        <w:t>oing</w:t>
      </w:r>
      <w:r w:rsidRPr="00407745">
        <w:rPr>
          <w:rFonts w:eastAsia="Arial Unicode MS"/>
          <w:b/>
          <w:sz w:val="28"/>
          <w:szCs w:val="28"/>
          <w:lang w:val="en-US"/>
        </w:rPr>
        <w:t xml:space="preserve"> around</w:t>
      </w:r>
    </w:p>
    <w:p w:rsidR="00407745" w:rsidRPr="00407745" w:rsidRDefault="00407745" w:rsidP="00407745">
      <w:pPr>
        <w:spacing w:after="120"/>
        <w:jc w:val="both"/>
        <w:rPr>
          <w:b/>
          <w:sz w:val="22"/>
          <w:szCs w:val="22"/>
        </w:rPr>
      </w:pPr>
      <w:r w:rsidRPr="00407745">
        <w:rPr>
          <w:sz w:val="22"/>
          <w:szCs w:val="22"/>
        </w:rPr>
        <w:t xml:space="preserve">British Council colleagues will be happy to help you decide where to go. In the meantime, you can find detailed information on </w:t>
      </w:r>
      <w:hyperlink r:id="rId11" w:history="1">
        <w:r w:rsidRPr="00407745">
          <w:rPr>
            <w:rStyle w:val="Hyperlink"/>
            <w:sz w:val="22"/>
            <w:szCs w:val="22"/>
          </w:rPr>
          <w:t>www.expat.ru</w:t>
        </w:r>
      </w:hyperlink>
      <w:r>
        <w:rPr>
          <w:sz w:val="22"/>
          <w:szCs w:val="22"/>
        </w:rPr>
        <w:t xml:space="preserve"> and </w:t>
      </w:r>
      <w:hyperlink r:id="rId12" w:history="1">
        <w:r w:rsidRPr="00407745">
          <w:rPr>
            <w:rStyle w:val="Hyperlink"/>
            <w:sz w:val="22"/>
            <w:szCs w:val="22"/>
          </w:rPr>
          <w:t>Moscow in your Po</w:t>
        </w:r>
        <w:r w:rsidRPr="00407745">
          <w:rPr>
            <w:rStyle w:val="Hyperlink"/>
            <w:sz w:val="22"/>
            <w:szCs w:val="22"/>
          </w:rPr>
          <w:t>c</w:t>
        </w:r>
        <w:r w:rsidRPr="00407745">
          <w:rPr>
            <w:rStyle w:val="Hyperlink"/>
            <w:sz w:val="22"/>
            <w:szCs w:val="22"/>
          </w:rPr>
          <w:t>ket</w:t>
        </w:r>
      </w:hyperlink>
      <w:r w:rsidRPr="00407745">
        <w:rPr>
          <w:sz w:val="22"/>
          <w:szCs w:val="22"/>
        </w:rPr>
        <w:t xml:space="preserve"> or in the Lonely Planet and Rough Guides to Moscow.</w:t>
      </w:r>
    </w:p>
    <w:p w:rsidR="00407745" w:rsidRPr="00407745" w:rsidRDefault="00407745" w:rsidP="00407745">
      <w:pPr>
        <w:pStyle w:val="Heading4"/>
        <w:spacing w:after="120"/>
        <w:jc w:val="both"/>
        <w:rPr>
          <w:sz w:val="22"/>
          <w:szCs w:val="22"/>
        </w:rPr>
      </w:pPr>
      <w:r w:rsidRPr="00407745">
        <w:rPr>
          <w:sz w:val="22"/>
          <w:szCs w:val="22"/>
        </w:rPr>
        <w:t>Photography</w:t>
      </w:r>
    </w:p>
    <w:p w:rsidR="002518C0" w:rsidRPr="00407745" w:rsidRDefault="00407745" w:rsidP="00407745">
      <w:pPr>
        <w:spacing w:after="360"/>
        <w:jc w:val="both"/>
        <w:rPr>
          <w:sz w:val="22"/>
          <w:szCs w:val="22"/>
        </w:rPr>
      </w:pPr>
      <w:r w:rsidRPr="00407745">
        <w:rPr>
          <w:sz w:val="22"/>
          <w:szCs w:val="22"/>
        </w:rPr>
        <w:t xml:space="preserve">Photography is permitted almost everywhere; but </w:t>
      </w:r>
      <w:proofErr w:type="gramStart"/>
      <w:r w:rsidRPr="00407745">
        <w:rPr>
          <w:sz w:val="22"/>
          <w:szCs w:val="22"/>
        </w:rPr>
        <w:t>watch</w:t>
      </w:r>
      <w:proofErr w:type="gramEnd"/>
      <w:r w:rsidRPr="00407745">
        <w:rPr>
          <w:sz w:val="22"/>
          <w:szCs w:val="22"/>
        </w:rPr>
        <w:t xml:space="preserve"> out for signs depicting a camera with a red line through it.</w:t>
      </w:r>
    </w:p>
    <w:p w:rsidR="002518C0" w:rsidRPr="00407745" w:rsidRDefault="002518C0" w:rsidP="00407745">
      <w:pPr>
        <w:shd w:val="clear" w:color="auto" w:fill="C6D9F1"/>
        <w:spacing w:after="120"/>
        <w:rPr>
          <w:rFonts w:eastAsia="Arial Unicode MS"/>
          <w:b/>
          <w:sz w:val="28"/>
          <w:szCs w:val="28"/>
        </w:rPr>
      </w:pPr>
      <w:r w:rsidRPr="00407745">
        <w:rPr>
          <w:rFonts w:eastAsia="Arial Unicode MS"/>
          <w:b/>
          <w:sz w:val="28"/>
          <w:szCs w:val="28"/>
        </w:rPr>
        <w:t>Telephones</w:t>
      </w:r>
    </w:p>
    <w:p w:rsidR="002518C0" w:rsidRPr="00407745" w:rsidRDefault="002518C0" w:rsidP="00407745">
      <w:pPr>
        <w:pStyle w:val="Heading4"/>
        <w:spacing w:after="120"/>
        <w:rPr>
          <w:sz w:val="22"/>
          <w:szCs w:val="22"/>
          <w:lang w:val="en-US"/>
        </w:rPr>
      </w:pPr>
      <w:r w:rsidRPr="00407745">
        <w:rPr>
          <w:sz w:val="22"/>
          <w:szCs w:val="22"/>
          <w:lang w:val="en-US"/>
        </w:rPr>
        <w:t>From hotels</w:t>
      </w:r>
    </w:p>
    <w:p w:rsidR="002518C0" w:rsidRPr="00407745" w:rsidRDefault="002518C0" w:rsidP="00407745">
      <w:pPr>
        <w:spacing w:after="120"/>
        <w:rPr>
          <w:sz w:val="22"/>
          <w:szCs w:val="22"/>
          <w:lang w:val="en-US"/>
        </w:rPr>
      </w:pPr>
      <w:r w:rsidRPr="00407745">
        <w:rPr>
          <w:sz w:val="22"/>
          <w:szCs w:val="22"/>
          <w:lang w:val="en-US"/>
        </w:rPr>
        <w:t>810 + country code + area code (without 0) + number</w:t>
      </w:r>
    </w:p>
    <w:p w:rsidR="002518C0" w:rsidRPr="00407745" w:rsidRDefault="002518C0" w:rsidP="00407745">
      <w:pPr>
        <w:pStyle w:val="Heading4"/>
        <w:spacing w:after="120"/>
        <w:rPr>
          <w:sz w:val="22"/>
          <w:szCs w:val="22"/>
          <w:lang w:val="en-US"/>
        </w:rPr>
      </w:pPr>
      <w:r w:rsidRPr="00407745">
        <w:rPr>
          <w:sz w:val="22"/>
          <w:szCs w:val="22"/>
          <w:lang w:val="en-US"/>
        </w:rPr>
        <w:t>From other telephones</w:t>
      </w:r>
    </w:p>
    <w:p w:rsidR="002518C0" w:rsidRPr="00407745" w:rsidRDefault="002518C0" w:rsidP="00407745">
      <w:pPr>
        <w:spacing w:after="120"/>
        <w:rPr>
          <w:sz w:val="22"/>
          <w:szCs w:val="22"/>
          <w:lang w:val="en-US"/>
        </w:rPr>
      </w:pPr>
      <w:r w:rsidRPr="00407745">
        <w:rPr>
          <w:sz w:val="22"/>
          <w:szCs w:val="22"/>
          <w:lang w:val="en-US"/>
        </w:rPr>
        <w:t>Most private telephones in Moscow now have IDD facility but many public telephones do not.</w:t>
      </w:r>
    </w:p>
    <w:p w:rsidR="002518C0" w:rsidRPr="00407745" w:rsidRDefault="002518C0" w:rsidP="00407745">
      <w:pPr>
        <w:spacing w:after="120"/>
        <w:rPr>
          <w:sz w:val="22"/>
          <w:szCs w:val="22"/>
          <w:lang w:val="en-US"/>
        </w:rPr>
      </w:pPr>
      <w:r w:rsidRPr="00407745">
        <w:rPr>
          <w:sz w:val="22"/>
          <w:szCs w:val="22"/>
          <w:lang w:val="en-US"/>
        </w:rPr>
        <w:t>Try 8 (then wait for the tone) + 10 + country code + area code (without 0) + number</w:t>
      </w:r>
    </w:p>
    <w:p w:rsidR="002518C0" w:rsidRPr="00407745" w:rsidRDefault="002518C0" w:rsidP="00407745">
      <w:pPr>
        <w:pStyle w:val="Heading4"/>
        <w:spacing w:after="120"/>
        <w:rPr>
          <w:sz w:val="22"/>
          <w:szCs w:val="22"/>
          <w:lang w:val="en-US"/>
        </w:rPr>
      </w:pPr>
      <w:r w:rsidRPr="00407745">
        <w:rPr>
          <w:sz w:val="22"/>
          <w:szCs w:val="22"/>
          <w:lang w:val="en-US"/>
        </w:rPr>
        <w:t>UK to Moscow</w:t>
      </w:r>
    </w:p>
    <w:p w:rsidR="002518C0" w:rsidRPr="00407745" w:rsidRDefault="002518C0" w:rsidP="00407745">
      <w:pPr>
        <w:spacing w:after="120"/>
        <w:rPr>
          <w:sz w:val="22"/>
          <w:szCs w:val="22"/>
          <w:lang w:val="en-US"/>
        </w:rPr>
      </w:pPr>
      <w:r w:rsidRPr="00407745">
        <w:rPr>
          <w:sz w:val="22"/>
          <w:szCs w:val="22"/>
          <w:lang w:val="en-US"/>
        </w:rPr>
        <w:t>00 + 7 (country code) + 495 (area code) + number</w:t>
      </w:r>
    </w:p>
    <w:p w:rsidR="002518C0" w:rsidRPr="00407745" w:rsidRDefault="002518C0" w:rsidP="00407745">
      <w:pPr>
        <w:pStyle w:val="Heading4"/>
        <w:spacing w:after="120"/>
        <w:rPr>
          <w:color w:val="C61471"/>
          <w:sz w:val="22"/>
          <w:szCs w:val="22"/>
          <w:lang w:val="en-US"/>
        </w:rPr>
      </w:pPr>
      <w:r w:rsidRPr="00407745">
        <w:rPr>
          <w:color w:val="C61471"/>
          <w:sz w:val="22"/>
          <w:szCs w:val="22"/>
          <w:lang w:val="en-US"/>
        </w:rPr>
        <w:t>Mobile phones</w:t>
      </w:r>
    </w:p>
    <w:p w:rsidR="002518C0" w:rsidRPr="00407745" w:rsidRDefault="002518C0" w:rsidP="00407745">
      <w:pPr>
        <w:spacing w:after="120"/>
        <w:rPr>
          <w:sz w:val="22"/>
          <w:szCs w:val="22"/>
          <w:lang w:val="en-US"/>
        </w:rPr>
      </w:pPr>
      <w:r w:rsidRPr="00407745">
        <w:rPr>
          <w:b/>
          <w:sz w:val="22"/>
          <w:szCs w:val="22"/>
          <w:lang w:val="en-US"/>
        </w:rPr>
        <w:t>Within Russia to Moscow from Russian mobile:</w:t>
      </w:r>
    </w:p>
    <w:p w:rsidR="002518C0" w:rsidRPr="00407745" w:rsidRDefault="001C7D36" w:rsidP="00407745">
      <w:pPr>
        <w:spacing w:after="120"/>
        <w:rPr>
          <w:sz w:val="22"/>
          <w:szCs w:val="22"/>
          <w:lang w:val="en-US"/>
        </w:rPr>
      </w:pPr>
      <w:r w:rsidRPr="00407745">
        <w:rPr>
          <w:sz w:val="22"/>
          <w:szCs w:val="22"/>
          <w:lang w:val="en-US"/>
        </w:rPr>
        <w:t>+7, 495,</w:t>
      </w:r>
      <w:r w:rsidR="002518C0" w:rsidRPr="00407745">
        <w:rPr>
          <w:sz w:val="22"/>
          <w:szCs w:val="22"/>
          <w:lang w:val="en-US"/>
        </w:rPr>
        <w:t xml:space="preserve"> number</w:t>
      </w:r>
    </w:p>
    <w:p w:rsidR="002518C0" w:rsidRPr="00407745" w:rsidRDefault="002518C0" w:rsidP="00407745">
      <w:pPr>
        <w:pStyle w:val="Heading4"/>
        <w:spacing w:after="120"/>
        <w:rPr>
          <w:sz w:val="22"/>
          <w:szCs w:val="22"/>
          <w:lang w:val="en-US"/>
        </w:rPr>
      </w:pPr>
      <w:r w:rsidRPr="00407745">
        <w:rPr>
          <w:sz w:val="22"/>
          <w:szCs w:val="22"/>
          <w:lang w:val="en-US"/>
        </w:rPr>
        <w:t>From UK mobile to Russian mobile</w:t>
      </w:r>
    </w:p>
    <w:p w:rsidR="002518C0" w:rsidRPr="00407745" w:rsidRDefault="001C7D36" w:rsidP="00407745">
      <w:pPr>
        <w:spacing w:after="120"/>
        <w:rPr>
          <w:sz w:val="22"/>
          <w:szCs w:val="22"/>
          <w:lang w:val="en-US"/>
        </w:rPr>
      </w:pPr>
      <w:r w:rsidRPr="00407745">
        <w:rPr>
          <w:sz w:val="22"/>
          <w:szCs w:val="22"/>
          <w:lang w:val="en-US"/>
        </w:rPr>
        <w:t xml:space="preserve">Dial +7, </w:t>
      </w:r>
      <w:r w:rsidR="002518C0" w:rsidRPr="00407745">
        <w:rPr>
          <w:sz w:val="22"/>
          <w:szCs w:val="22"/>
          <w:lang w:val="en-US"/>
        </w:rPr>
        <w:t>full number e.g. 902 761 4156</w:t>
      </w:r>
    </w:p>
    <w:p w:rsidR="002518C0" w:rsidRPr="00407745" w:rsidRDefault="002518C0" w:rsidP="00407745">
      <w:pPr>
        <w:pStyle w:val="Heading4"/>
        <w:spacing w:after="120"/>
        <w:rPr>
          <w:sz w:val="22"/>
          <w:szCs w:val="22"/>
          <w:lang w:val="en-US"/>
        </w:rPr>
      </w:pPr>
      <w:r w:rsidRPr="00407745">
        <w:rPr>
          <w:sz w:val="22"/>
          <w:szCs w:val="22"/>
          <w:lang w:val="en-US"/>
        </w:rPr>
        <w:t>From a Russian or UK mobile to a UK mobile</w:t>
      </w:r>
    </w:p>
    <w:p w:rsidR="00FA2414" w:rsidRPr="00407745" w:rsidRDefault="002518C0" w:rsidP="00407745">
      <w:pPr>
        <w:spacing w:after="360"/>
        <w:rPr>
          <w:sz w:val="22"/>
          <w:szCs w:val="22"/>
          <w:lang w:val="en-US"/>
        </w:rPr>
      </w:pPr>
      <w:r w:rsidRPr="00407745">
        <w:rPr>
          <w:sz w:val="22"/>
          <w:szCs w:val="22"/>
          <w:lang w:val="en-US"/>
        </w:rPr>
        <w:t>+44, drop the 0 from the UK code then 20 7270 3282</w:t>
      </w:r>
    </w:p>
    <w:p w:rsidR="00FA2414" w:rsidRPr="00407745" w:rsidRDefault="002056CC" w:rsidP="00407745">
      <w:pPr>
        <w:shd w:val="clear" w:color="auto" w:fill="C6D9F1"/>
        <w:spacing w:after="120"/>
        <w:rPr>
          <w:rFonts w:eastAsia="Arial Unicode MS"/>
          <w:b/>
          <w:sz w:val="28"/>
          <w:szCs w:val="28"/>
        </w:rPr>
      </w:pPr>
      <w:r w:rsidRPr="00407745">
        <w:rPr>
          <w:rFonts w:eastAsia="Arial Unicode MS"/>
          <w:b/>
          <w:sz w:val="28"/>
          <w:szCs w:val="28"/>
        </w:rPr>
        <w:t>Contact d</w:t>
      </w:r>
      <w:r w:rsidR="00FA2414" w:rsidRPr="00407745">
        <w:rPr>
          <w:rFonts w:eastAsia="Arial Unicode MS"/>
          <w:b/>
          <w:sz w:val="28"/>
          <w:szCs w:val="28"/>
        </w:rPr>
        <w:t>etails</w:t>
      </w:r>
      <w:r w:rsidR="009829A0" w:rsidRPr="00407745">
        <w:rPr>
          <w:rFonts w:eastAsia="Arial Unicode MS"/>
          <w:b/>
          <w:sz w:val="28"/>
          <w:szCs w:val="28"/>
        </w:rPr>
        <w:t xml:space="preserve"> and emergency phone numbers</w:t>
      </w:r>
    </w:p>
    <w:p w:rsidR="00FA2414" w:rsidRPr="00407745" w:rsidRDefault="00FA2414"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2"/>
          <w:szCs w:val="22"/>
          <w:lang w:eastAsia="en-US"/>
        </w:rPr>
      </w:pPr>
      <w:r w:rsidRPr="00407745">
        <w:rPr>
          <w:b/>
          <w:snapToGrid w:val="0"/>
          <w:color w:val="000000"/>
          <w:sz w:val="22"/>
          <w:szCs w:val="22"/>
          <w:lang w:eastAsia="en-US"/>
        </w:rPr>
        <w:t>Igor Isakov</w:t>
      </w:r>
      <w:r w:rsidRPr="00407745">
        <w:rPr>
          <w:snapToGrid w:val="0"/>
          <w:color w:val="000000"/>
          <w:sz w:val="22"/>
          <w:szCs w:val="22"/>
          <w:lang w:eastAsia="en-US"/>
        </w:rPr>
        <w:t>, Education Team</w:t>
      </w:r>
    </w:p>
    <w:p w:rsidR="00FA2414" w:rsidRPr="00407745" w:rsidRDefault="00FA2414"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2"/>
          <w:szCs w:val="22"/>
          <w:lang w:eastAsia="en-US"/>
        </w:rPr>
      </w:pPr>
      <w:r w:rsidRPr="00407745">
        <w:rPr>
          <w:snapToGrid w:val="0"/>
          <w:color w:val="000000"/>
          <w:sz w:val="22"/>
          <w:szCs w:val="22"/>
          <w:lang w:eastAsia="en-US"/>
        </w:rPr>
        <w:t>Tel: +7 963 622 49 35</w:t>
      </w:r>
    </w:p>
    <w:p w:rsidR="00FA2414" w:rsidRPr="00407745" w:rsidRDefault="00C567E7"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2"/>
          <w:szCs w:val="22"/>
          <w:lang w:val="en-US" w:eastAsia="en-US"/>
        </w:rPr>
      </w:pPr>
      <w:hyperlink r:id="rId13" w:history="1">
        <w:r w:rsidR="00FA2414" w:rsidRPr="00407745">
          <w:rPr>
            <w:rStyle w:val="Hyperlink"/>
            <w:snapToGrid w:val="0"/>
            <w:sz w:val="22"/>
            <w:szCs w:val="22"/>
            <w:lang w:val="en-US" w:eastAsia="en-US"/>
          </w:rPr>
          <w:t>igor.isakov@britishcouncil.ru</w:t>
        </w:r>
      </w:hyperlink>
      <w:r w:rsidR="00FA2414" w:rsidRPr="00407745">
        <w:rPr>
          <w:snapToGrid w:val="0"/>
          <w:color w:val="000000"/>
          <w:sz w:val="22"/>
          <w:szCs w:val="22"/>
          <w:lang w:val="en-US" w:eastAsia="en-US"/>
        </w:rPr>
        <w:t xml:space="preserve"> </w:t>
      </w:r>
    </w:p>
    <w:p w:rsidR="00FA2414" w:rsidRPr="00407745" w:rsidRDefault="00FA2414"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2"/>
          <w:szCs w:val="22"/>
          <w:lang w:eastAsia="en-US"/>
        </w:rPr>
      </w:pPr>
      <w:r w:rsidRPr="00407745">
        <w:rPr>
          <w:b/>
          <w:snapToGrid w:val="0"/>
          <w:color w:val="000000"/>
          <w:sz w:val="22"/>
          <w:szCs w:val="22"/>
          <w:lang w:eastAsia="en-US"/>
        </w:rPr>
        <w:t>Anna Agaltsova</w:t>
      </w:r>
      <w:r w:rsidRPr="00407745">
        <w:rPr>
          <w:snapToGrid w:val="0"/>
          <w:color w:val="000000"/>
          <w:sz w:val="22"/>
          <w:szCs w:val="22"/>
          <w:lang w:eastAsia="en-US"/>
        </w:rPr>
        <w:t>, Education Team</w:t>
      </w:r>
    </w:p>
    <w:p w:rsidR="00FA2414" w:rsidRPr="00407745" w:rsidRDefault="00FA2414"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2"/>
          <w:szCs w:val="22"/>
          <w:lang w:val="ru-RU" w:eastAsia="en-US"/>
        </w:rPr>
      </w:pPr>
      <w:r w:rsidRPr="00407745">
        <w:rPr>
          <w:snapToGrid w:val="0"/>
          <w:color w:val="000000"/>
          <w:sz w:val="22"/>
          <w:szCs w:val="22"/>
          <w:lang w:eastAsia="en-US"/>
        </w:rPr>
        <w:t>Tel</w:t>
      </w:r>
      <w:r w:rsidRPr="00407745">
        <w:rPr>
          <w:snapToGrid w:val="0"/>
          <w:color w:val="000000"/>
          <w:sz w:val="22"/>
          <w:szCs w:val="22"/>
          <w:lang w:val="ru-RU" w:eastAsia="en-US"/>
        </w:rPr>
        <w:t>: +7 903</w:t>
      </w:r>
      <w:r w:rsidRPr="00407745">
        <w:rPr>
          <w:snapToGrid w:val="0"/>
          <w:color w:val="000000"/>
          <w:sz w:val="22"/>
          <w:szCs w:val="22"/>
          <w:lang w:eastAsia="en-US"/>
        </w:rPr>
        <w:t> </w:t>
      </w:r>
      <w:r w:rsidRPr="00407745">
        <w:rPr>
          <w:snapToGrid w:val="0"/>
          <w:color w:val="000000"/>
          <w:sz w:val="22"/>
          <w:szCs w:val="22"/>
          <w:lang w:val="ru-RU" w:eastAsia="en-US"/>
        </w:rPr>
        <w:t>760 57 42</w:t>
      </w:r>
    </w:p>
    <w:p w:rsidR="00FA2414" w:rsidRPr="00407745" w:rsidRDefault="00C567E7"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2"/>
          <w:szCs w:val="22"/>
          <w:lang w:val="ru-RU" w:eastAsia="en-US"/>
        </w:rPr>
      </w:pPr>
      <w:hyperlink r:id="rId14" w:history="1">
        <w:r w:rsidR="00FA2414" w:rsidRPr="00407745">
          <w:rPr>
            <w:rStyle w:val="Hyperlink"/>
            <w:snapToGrid w:val="0"/>
            <w:sz w:val="22"/>
            <w:szCs w:val="22"/>
            <w:lang w:eastAsia="en-US"/>
          </w:rPr>
          <w:t>anna</w:t>
        </w:r>
        <w:r w:rsidR="00FA2414" w:rsidRPr="00407745">
          <w:rPr>
            <w:rStyle w:val="Hyperlink"/>
            <w:snapToGrid w:val="0"/>
            <w:sz w:val="22"/>
            <w:szCs w:val="22"/>
            <w:lang w:val="ru-RU" w:eastAsia="en-US"/>
          </w:rPr>
          <w:t>.</w:t>
        </w:r>
        <w:r w:rsidR="00FA2414" w:rsidRPr="00407745">
          <w:rPr>
            <w:rStyle w:val="Hyperlink"/>
            <w:snapToGrid w:val="0"/>
            <w:sz w:val="22"/>
            <w:szCs w:val="22"/>
            <w:lang w:eastAsia="en-US"/>
          </w:rPr>
          <w:t>agaltsova</w:t>
        </w:r>
        <w:r w:rsidR="00FA2414" w:rsidRPr="00407745">
          <w:rPr>
            <w:rStyle w:val="Hyperlink"/>
            <w:snapToGrid w:val="0"/>
            <w:sz w:val="22"/>
            <w:szCs w:val="22"/>
            <w:lang w:val="ru-RU" w:eastAsia="en-US"/>
          </w:rPr>
          <w:t>@</w:t>
        </w:r>
        <w:r w:rsidR="00FA2414" w:rsidRPr="00407745">
          <w:rPr>
            <w:rStyle w:val="Hyperlink"/>
            <w:snapToGrid w:val="0"/>
            <w:sz w:val="22"/>
            <w:szCs w:val="22"/>
            <w:lang w:eastAsia="en-US"/>
          </w:rPr>
          <w:t>britishcouncil</w:t>
        </w:r>
        <w:r w:rsidR="00FA2414" w:rsidRPr="00407745">
          <w:rPr>
            <w:rStyle w:val="Hyperlink"/>
            <w:snapToGrid w:val="0"/>
            <w:sz w:val="22"/>
            <w:szCs w:val="22"/>
            <w:lang w:val="ru-RU" w:eastAsia="en-US"/>
          </w:rPr>
          <w:t>.</w:t>
        </w:r>
        <w:proofErr w:type="spellStart"/>
        <w:r w:rsidR="00FA2414" w:rsidRPr="00407745">
          <w:rPr>
            <w:rStyle w:val="Hyperlink"/>
            <w:snapToGrid w:val="0"/>
            <w:sz w:val="22"/>
            <w:szCs w:val="22"/>
            <w:lang w:eastAsia="en-US"/>
          </w:rPr>
          <w:t>ru</w:t>
        </w:r>
        <w:proofErr w:type="spellEnd"/>
      </w:hyperlink>
      <w:r w:rsidR="00FA2414" w:rsidRPr="00407745">
        <w:rPr>
          <w:snapToGrid w:val="0"/>
          <w:color w:val="000000"/>
          <w:sz w:val="22"/>
          <w:szCs w:val="22"/>
          <w:lang w:val="ru-RU" w:eastAsia="en-US"/>
        </w:rPr>
        <w:t xml:space="preserve"> </w:t>
      </w:r>
    </w:p>
    <w:p w:rsidR="00FA2414" w:rsidRPr="00407745" w:rsidRDefault="00FA2414"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sz w:val="22"/>
          <w:szCs w:val="22"/>
          <w:lang w:val="ru-RU" w:eastAsia="en-US"/>
        </w:rPr>
      </w:pPr>
    </w:p>
    <w:p w:rsidR="002518C0" w:rsidRPr="00407745" w:rsidRDefault="002518C0" w:rsidP="00407745">
      <w:pPr>
        <w:spacing w:after="120"/>
        <w:rPr>
          <w:b/>
          <w:bCs/>
          <w:sz w:val="22"/>
          <w:szCs w:val="22"/>
        </w:rPr>
      </w:pPr>
      <w:r w:rsidRPr="00407745">
        <w:rPr>
          <w:b/>
          <w:bCs/>
          <w:sz w:val="22"/>
          <w:szCs w:val="22"/>
        </w:rPr>
        <w:t>British Council Moscow</w:t>
      </w:r>
    </w:p>
    <w:p w:rsidR="002518C0" w:rsidRPr="00407745" w:rsidRDefault="002518C0" w:rsidP="00407745">
      <w:pPr>
        <w:spacing w:after="120"/>
        <w:rPr>
          <w:sz w:val="22"/>
          <w:szCs w:val="22"/>
          <w:lang w:val="en-US"/>
        </w:rPr>
      </w:pPr>
      <w:r w:rsidRPr="00407745">
        <w:rPr>
          <w:sz w:val="22"/>
          <w:szCs w:val="22"/>
          <w:lang w:val="en-US"/>
        </w:rPr>
        <w:t xml:space="preserve">During office hours, you can call </w:t>
      </w:r>
      <w:r w:rsidRPr="00407745">
        <w:rPr>
          <w:b/>
          <w:sz w:val="22"/>
          <w:szCs w:val="22"/>
          <w:lang w:val="en-US"/>
        </w:rPr>
        <w:t>the British Council</w:t>
      </w:r>
      <w:r w:rsidRPr="00407745">
        <w:rPr>
          <w:sz w:val="22"/>
          <w:szCs w:val="22"/>
          <w:lang w:val="en-US"/>
        </w:rPr>
        <w:t xml:space="preserve"> Moscow’s main switchboard: </w:t>
      </w:r>
    </w:p>
    <w:p w:rsidR="002518C0" w:rsidRPr="00407745" w:rsidRDefault="002518C0" w:rsidP="00407745">
      <w:pPr>
        <w:spacing w:after="120"/>
        <w:rPr>
          <w:sz w:val="22"/>
          <w:szCs w:val="22"/>
          <w:lang w:val="en-US"/>
        </w:rPr>
      </w:pPr>
      <w:r w:rsidRPr="00407745">
        <w:rPr>
          <w:sz w:val="22"/>
          <w:szCs w:val="22"/>
          <w:lang w:val="en-US"/>
        </w:rPr>
        <w:t>+7 495 287 18 00</w:t>
      </w:r>
    </w:p>
    <w:p w:rsidR="002518C0" w:rsidRPr="00407745" w:rsidRDefault="002518C0" w:rsidP="00407745">
      <w:pPr>
        <w:spacing w:after="120"/>
        <w:rPr>
          <w:sz w:val="22"/>
          <w:szCs w:val="22"/>
          <w:lang w:val="en-US"/>
        </w:rPr>
      </w:pPr>
    </w:p>
    <w:p w:rsidR="002518C0" w:rsidRPr="00407745" w:rsidRDefault="002518C0" w:rsidP="00407745">
      <w:pPr>
        <w:spacing w:after="120"/>
        <w:rPr>
          <w:b/>
          <w:bCs/>
          <w:sz w:val="22"/>
          <w:szCs w:val="22"/>
          <w:lang w:val="en-US"/>
        </w:rPr>
      </w:pPr>
      <w:r w:rsidRPr="00407745">
        <w:rPr>
          <w:b/>
          <w:bCs/>
          <w:sz w:val="22"/>
          <w:szCs w:val="22"/>
          <w:lang w:val="en-US"/>
        </w:rPr>
        <w:t>External contact numbers</w:t>
      </w:r>
    </w:p>
    <w:p w:rsidR="002518C0" w:rsidRPr="00407745" w:rsidRDefault="002518C0" w:rsidP="00407745">
      <w:pPr>
        <w:pStyle w:val="NumberedParagraph"/>
        <w:numPr>
          <w:ilvl w:val="0"/>
          <w:numId w:val="0"/>
        </w:numPr>
        <w:spacing w:before="0" w:after="120"/>
        <w:rPr>
          <w:sz w:val="22"/>
          <w:szCs w:val="22"/>
        </w:rPr>
      </w:pPr>
      <w:r w:rsidRPr="00407745">
        <w:rPr>
          <w:sz w:val="22"/>
          <w:szCs w:val="22"/>
          <w:lang w:val="en-US"/>
        </w:rPr>
        <w:t>British Embassy Duty Officer</w:t>
      </w:r>
      <w:r w:rsidRPr="00407745">
        <w:rPr>
          <w:sz w:val="22"/>
          <w:szCs w:val="22"/>
        </w:rPr>
        <w:t xml:space="preserve">                      +7 495 956 72 00</w:t>
      </w:r>
    </w:p>
    <w:p w:rsidR="002518C0" w:rsidRPr="00407745" w:rsidRDefault="002518C0" w:rsidP="00407745">
      <w:pPr>
        <w:spacing w:after="120"/>
        <w:rPr>
          <w:sz w:val="22"/>
          <w:szCs w:val="22"/>
        </w:rPr>
      </w:pPr>
      <w:r w:rsidRPr="00407745">
        <w:rPr>
          <w:sz w:val="22"/>
          <w:szCs w:val="22"/>
        </w:rPr>
        <w:lastRenderedPageBreak/>
        <w:t xml:space="preserve">First aid medical service at the Diplomatic clinic </w:t>
      </w:r>
    </w:p>
    <w:p w:rsidR="002518C0" w:rsidRPr="00407745" w:rsidRDefault="002518C0" w:rsidP="00407745">
      <w:pPr>
        <w:tabs>
          <w:tab w:val="left" w:pos="3856"/>
        </w:tabs>
        <w:spacing w:after="120"/>
        <w:rPr>
          <w:sz w:val="22"/>
          <w:szCs w:val="22"/>
        </w:rPr>
      </w:pPr>
      <w:r w:rsidRPr="00407745">
        <w:rPr>
          <w:sz w:val="22"/>
          <w:szCs w:val="22"/>
        </w:rPr>
        <w:t>(English speaking operators available)       +7 495 237 39 04 / +7 495 237 83 38</w:t>
      </w:r>
    </w:p>
    <w:p w:rsidR="009829A0" w:rsidRPr="00407745" w:rsidRDefault="009829A0" w:rsidP="00407745">
      <w:pPr>
        <w:spacing w:after="120"/>
        <w:rPr>
          <w:b/>
          <w:sz w:val="22"/>
          <w:szCs w:val="22"/>
          <w:lang w:val="en-US"/>
        </w:rPr>
      </w:pPr>
      <w:r w:rsidRPr="00407745">
        <w:rPr>
          <w:b/>
          <w:sz w:val="22"/>
          <w:szCs w:val="22"/>
          <w:lang w:val="en-US"/>
        </w:rPr>
        <w:t>General emergency number - 112</w:t>
      </w:r>
    </w:p>
    <w:p w:rsidR="002518C0" w:rsidRPr="00407745" w:rsidRDefault="002518C0" w:rsidP="00407745">
      <w:pPr>
        <w:spacing w:after="120"/>
        <w:rPr>
          <w:b/>
          <w:sz w:val="22"/>
          <w:szCs w:val="22"/>
          <w:lang w:val="en-US"/>
        </w:rPr>
      </w:pPr>
      <w:r w:rsidRPr="00407745">
        <w:rPr>
          <w:b/>
          <w:sz w:val="22"/>
          <w:szCs w:val="22"/>
          <w:lang w:val="en-US"/>
        </w:rPr>
        <w:t xml:space="preserve">Fire – </w:t>
      </w:r>
      <w:r w:rsidR="009829A0" w:rsidRPr="00407745">
        <w:rPr>
          <w:b/>
          <w:sz w:val="22"/>
          <w:szCs w:val="22"/>
          <w:lang w:val="en-US"/>
        </w:rPr>
        <w:t>1</w:t>
      </w:r>
      <w:r w:rsidRPr="00407745">
        <w:rPr>
          <w:b/>
          <w:sz w:val="22"/>
          <w:szCs w:val="22"/>
          <w:lang w:val="en-US"/>
        </w:rPr>
        <w:t>01</w:t>
      </w:r>
    </w:p>
    <w:p w:rsidR="002518C0" w:rsidRPr="00407745" w:rsidRDefault="002518C0" w:rsidP="00407745">
      <w:pPr>
        <w:spacing w:after="120"/>
        <w:rPr>
          <w:b/>
          <w:sz w:val="22"/>
          <w:szCs w:val="22"/>
          <w:lang w:val="en-US"/>
        </w:rPr>
      </w:pPr>
      <w:r w:rsidRPr="00407745">
        <w:rPr>
          <w:b/>
          <w:sz w:val="22"/>
          <w:szCs w:val="22"/>
          <w:lang w:val="en-US"/>
        </w:rPr>
        <w:t xml:space="preserve">Police – </w:t>
      </w:r>
      <w:r w:rsidR="009829A0" w:rsidRPr="00407745">
        <w:rPr>
          <w:b/>
          <w:sz w:val="22"/>
          <w:szCs w:val="22"/>
          <w:lang w:val="en-US"/>
        </w:rPr>
        <w:t>1</w:t>
      </w:r>
      <w:r w:rsidRPr="00407745">
        <w:rPr>
          <w:b/>
          <w:sz w:val="22"/>
          <w:szCs w:val="22"/>
          <w:lang w:val="en-US"/>
        </w:rPr>
        <w:t>02</w:t>
      </w:r>
    </w:p>
    <w:p w:rsidR="002518C0" w:rsidRPr="00407745" w:rsidRDefault="002518C0" w:rsidP="00407745">
      <w:pPr>
        <w:spacing w:after="120"/>
        <w:rPr>
          <w:sz w:val="22"/>
          <w:szCs w:val="22"/>
        </w:rPr>
      </w:pPr>
      <w:r w:rsidRPr="00407745">
        <w:rPr>
          <w:b/>
          <w:sz w:val="22"/>
          <w:szCs w:val="22"/>
          <w:lang w:val="en-US"/>
        </w:rPr>
        <w:t xml:space="preserve">Ambulance – </w:t>
      </w:r>
      <w:r w:rsidR="009829A0" w:rsidRPr="00407745">
        <w:rPr>
          <w:b/>
          <w:sz w:val="22"/>
          <w:szCs w:val="22"/>
          <w:lang w:val="en-US"/>
        </w:rPr>
        <w:t>1</w:t>
      </w:r>
      <w:r w:rsidRPr="00407745">
        <w:rPr>
          <w:b/>
          <w:sz w:val="22"/>
          <w:szCs w:val="22"/>
          <w:lang w:val="en-US"/>
        </w:rPr>
        <w:t>03</w:t>
      </w:r>
      <w:r w:rsidR="001C7D36" w:rsidRPr="00407745">
        <w:rPr>
          <w:sz w:val="22"/>
          <w:szCs w:val="22"/>
        </w:rPr>
        <w:t xml:space="preserve"> </w:t>
      </w:r>
    </w:p>
    <w:p w:rsidR="002518C0" w:rsidRPr="00407745" w:rsidRDefault="002518C0" w:rsidP="00407745">
      <w:pPr>
        <w:spacing w:after="120"/>
        <w:rPr>
          <w:sz w:val="22"/>
          <w:szCs w:val="22"/>
          <w:lang w:val="en-US"/>
        </w:rPr>
      </w:pPr>
    </w:p>
    <w:p w:rsidR="002518C0" w:rsidRPr="00407745" w:rsidRDefault="002518C0" w:rsidP="00407745">
      <w:pPr>
        <w:shd w:val="clear" w:color="auto" w:fill="C6D9F1"/>
        <w:spacing w:after="120"/>
        <w:rPr>
          <w:rFonts w:eastAsia="Arial Unicode MS"/>
          <w:b/>
          <w:sz w:val="28"/>
          <w:szCs w:val="28"/>
          <w:lang w:val="en-US"/>
        </w:rPr>
      </w:pPr>
      <w:r w:rsidRPr="00407745">
        <w:rPr>
          <w:rFonts w:eastAsia="Arial Unicode MS"/>
          <w:b/>
          <w:sz w:val="28"/>
          <w:szCs w:val="28"/>
          <w:lang w:val="en-US"/>
        </w:rPr>
        <w:t>British Embassy</w:t>
      </w:r>
    </w:p>
    <w:p w:rsidR="002518C0" w:rsidRPr="00407745" w:rsidRDefault="002518C0"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rPr>
          <w:snapToGrid w:val="0"/>
          <w:sz w:val="22"/>
          <w:szCs w:val="22"/>
          <w:lang w:eastAsia="en-US"/>
        </w:rPr>
      </w:pPr>
      <w:proofErr w:type="spellStart"/>
      <w:r w:rsidRPr="00407745">
        <w:rPr>
          <w:b/>
          <w:snapToGrid w:val="0"/>
          <w:sz w:val="22"/>
          <w:szCs w:val="22"/>
          <w:lang w:eastAsia="en-US"/>
        </w:rPr>
        <w:t>Smolenskaya</w:t>
      </w:r>
      <w:proofErr w:type="spellEnd"/>
      <w:r w:rsidRPr="00407745">
        <w:rPr>
          <w:b/>
          <w:snapToGrid w:val="0"/>
          <w:sz w:val="22"/>
          <w:szCs w:val="22"/>
          <w:lang w:eastAsia="en-US"/>
        </w:rPr>
        <w:t xml:space="preserve"> </w:t>
      </w:r>
      <w:proofErr w:type="spellStart"/>
      <w:r w:rsidRPr="00407745">
        <w:rPr>
          <w:b/>
          <w:snapToGrid w:val="0"/>
          <w:sz w:val="22"/>
          <w:szCs w:val="22"/>
          <w:lang w:eastAsia="en-US"/>
        </w:rPr>
        <w:t>Naberezhnaya</w:t>
      </w:r>
      <w:proofErr w:type="spellEnd"/>
      <w:r w:rsidRPr="00407745">
        <w:rPr>
          <w:b/>
          <w:snapToGrid w:val="0"/>
          <w:sz w:val="22"/>
          <w:szCs w:val="22"/>
          <w:lang w:eastAsia="en-US"/>
        </w:rPr>
        <w:t xml:space="preserve"> 10</w:t>
      </w:r>
      <w:r w:rsidRPr="00407745">
        <w:rPr>
          <w:snapToGrid w:val="0"/>
          <w:sz w:val="22"/>
          <w:szCs w:val="22"/>
          <w:lang w:eastAsia="en-US"/>
        </w:rPr>
        <w:t xml:space="preserve"> (</w:t>
      </w:r>
      <w:proofErr w:type="spellStart"/>
      <w:r w:rsidRPr="00407745">
        <w:rPr>
          <w:snapToGrid w:val="0"/>
          <w:sz w:val="22"/>
          <w:szCs w:val="22"/>
          <w:lang w:eastAsia="en-US"/>
        </w:rPr>
        <w:t>Смоленская</w:t>
      </w:r>
      <w:proofErr w:type="spellEnd"/>
      <w:r w:rsidRPr="00407745">
        <w:rPr>
          <w:snapToGrid w:val="0"/>
          <w:sz w:val="22"/>
          <w:szCs w:val="22"/>
          <w:lang w:eastAsia="en-US"/>
        </w:rPr>
        <w:t xml:space="preserve"> </w:t>
      </w:r>
      <w:proofErr w:type="spellStart"/>
      <w:r w:rsidRPr="00407745">
        <w:rPr>
          <w:snapToGrid w:val="0"/>
          <w:sz w:val="22"/>
          <w:szCs w:val="22"/>
          <w:lang w:eastAsia="en-US"/>
        </w:rPr>
        <w:t>набережная</w:t>
      </w:r>
      <w:proofErr w:type="spellEnd"/>
      <w:r w:rsidRPr="00407745">
        <w:rPr>
          <w:snapToGrid w:val="0"/>
          <w:sz w:val="22"/>
          <w:szCs w:val="22"/>
          <w:lang w:eastAsia="en-US"/>
        </w:rPr>
        <w:t xml:space="preserve">, 10) </w:t>
      </w:r>
    </w:p>
    <w:p w:rsidR="002518C0" w:rsidRPr="00407745" w:rsidRDefault="002518C0"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rPr>
          <w:snapToGrid w:val="0"/>
          <w:sz w:val="22"/>
          <w:szCs w:val="22"/>
          <w:lang w:eastAsia="en-US"/>
        </w:rPr>
      </w:pPr>
      <w:r w:rsidRPr="00407745">
        <w:rPr>
          <w:snapToGrid w:val="0"/>
          <w:sz w:val="22"/>
          <w:szCs w:val="22"/>
          <w:lang w:eastAsia="en-US"/>
        </w:rPr>
        <w:t>+7 495 956 72 00</w:t>
      </w:r>
    </w:p>
    <w:p w:rsidR="002518C0" w:rsidRPr="00407745" w:rsidRDefault="002518C0"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rPr>
          <w:snapToGrid w:val="0"/>
          <w:sz w:val="22"/>
          <w:szCs w:val="22"/>
          <w:lang w:eastAsia="en-US"/>
        </w:rPr>
      </w:pPr>
      <w:r w:rsidRPr="00407745">
        <w:rPr>
          <w:snapToGrid w:val="0"/>
          <w:sz w:val="22"/>
          <w:szCs w:val="22"/>
          <w:lang w:eastAsia="en-US"/>
        </w:rPr>
        <w:t xml:space="preserve">From </w:t>
      </w:r>
      <w:r w:rsidRPr="00407745">
        <w:rPr>
          <w:b/>
          <w:snapToGrid w:val="0"/>
          <w:sz w:val="22"/>
          <w:szCs w:val="22"/>
          <w:lang w:eastAsia="en-US"/>
        </w:rPr>
        <w:t xml:space="preserve">metro </w:t>
      </w:r>
      <w:proofErr w:type="spellStart"/>
      <w:r w:rsidRPr="00407745">
        <w:rPr>
          <w:b/>
          <w:snapToGrid w:val="0"/>
          <w:sz w:val="22"/>
          <w:szCs w:val="22"/>
          <w:lang w:eastAsia="en-US"/>
        </w:rPr>
        <w:t>Smolenskaya</w:t>
      </w:r>
      <w:proofErr w:type="spellEnd"/>
      <w:r w:rsidRPr="00407745">
        <w:rPr>
          <w:snapToGrid w:val="0"/>
          <w:sz w:val="22"/>
          <w:szCs w:val="22"/>
          <w:lang w:eastAsia="en-US"/>
        </w:rPr>
        <w:t xml:space="preserve">, </w:t>
      </w:r>
      <w:proofErr w:type="spellStart"/>
      <w:r w:rsidRPr="00407745">
        <w:rPr>
          <w:b/>
          <w:snapToGrid w:val="0"/>
          <w:sz w:val="22"/>
          <w:szCs w:val="22"/>
          <w:lang w:eastAsia="en-US"/>
        </w:rPr>
        <w:t>Fily</w:t>
      </w:r>
      <w:proofErr w:type="spellEnd"/>
      <w:r w:rsidRPr="00407745">
        <w:rPr>
          <w:b/>
          <w:snapToGrid w:val="0"/>
          <w:sz w:val="22"/>
          <w:szCs w:val="22"/>
          <w:lang w:eastAsia="en-US"/>
        </w:rPr>
        <w:t xml:space="preserve"> line</w:t>
      </w:r>
      <w:r w:rsidRPr="00407745">
        <w:rPr>
          <w:snapToGrid w:val="0"/>
          <w:sz w:val="22"/>
          <w:szCs w:val="22"/>
          <w:lang w:eastAsia="en-US"/>
        </w:rPr>
        <w:t xml:space="preserve"> (</w:t>
      </w:r>
      <w:r w:rsidRPr="00407745">
        <w:rPr>
          <w:snapToGrid w:val="0"/>
          <w:sz w:val="22"/>
          <w:szCs w:val="22"/>
          <w:lang w:val="ru-RU" w:eastAsia="en-US"/>
        </w:rPr>
        <w:t>Смоленская</w:t>
      </w:r>
      <w:r w:rsidRPr="00407745">
        <w:rPr>
          <w:snapToGrid w:val="0"/>
          <w:sz w:val="22"/>
          <w:szCs w:val="22"/>
          <w:lang w:eastAsia="en-US"/>
        </w:rPr>
        <w:t xml:space="preserve">, </w:t>
      </w:r>
      <w:proofErr w:type="spellStart"/>
      <w:r w:rsidR="00D005AE" w:rsidRPr="00407745">
        <w:rPr>
          <w:snapToGrid w:val="0"/>
          <w:sz w:val="22"/>
          <w:szCs w:val="22"/>
          <w:lang w:val="ru-RU" w:eastAsia="en-US"/>
        </w:rPr>
        <w:t>Филёвская</w:t>
      </w:r>
      <w:proofErr w:type="spellEnd"/>
      <w:r w:rsidRPr="00407745">
        <w:rPr>
          <w:snapToGrid w:val="0"/>
          <w:sz w:val="22"/>
          <w:szCs w:val="22"/>
          <w:lang w:eastAsia="en-US"/>
        </w:rPr>
        <w:t xml:space="preserve"> </w:t>
      </w:r>
      <w:r w:rsidR="00D005AE" w:rsidRPr="00407745">
        <w:rPr>
          <w:snapToGrid w:val="0"/>
          <w:sz w:val="22"/>
          <w:szCs w:val="22"/>
          <w:lang w:val="ru-RU" w:eastAsia="en-US"/>
        </w:rPr>
        <w:t>линия</w:t>
      </w:r>
      <w:r w:rsidRPr="00407745">
        <w:rPr>
          <w:snapToGrid w:val="0"/>
          <w:sz w:val="22"/>
          <w:szCs w:val="22"/>
          <w:lang w:eastAsia="en-US"/>
        </w:rPr>
        <w:t>)</w:t>
      </w:r>
      <w:r w:rsidRPr="00407745">
        <w:rPr>
          <w:b/>
          <w:snapToGrid w:val="0"/>
          <w:sz w:val="22"/>
          <w:szCs w:val="22"/>
          <w:lang w:eastAsia="en-US"/>
        </w:rPr>
        <w:t xml:space="preserve"> </w:t>
      </w:r>
      <w:r w:rsidRPr="00407745">
        <w:rPr>
          <w:snapToGrid w:val="0"/>
          <w:sz w:val="22"/>
          <w:szCs w:val="22"/>
          <w:lang w:eastAsia="en-US"/>
        </w:rPr>
        <w:t>turn left, go to “</w:t>
      </w:r>
      <w:proofErr w:type="spellStart"/>
      <w:r w:rsidRPr="00407745">
        <w:rPr>
          <w:snapToGrid w:val="0"/>
          <w:sz w:val="22"/>
          <w:szCs w:val="22"/>
          <w:lang w:eastAsia="en-US"/>
        </w:rPr>
        <w:t>Sadovoe</w:t>
      </w:r>
      <w:proofErr w:type="spellEnd"/>
      <w:r w:rsidRPr="00407745">
        <w:rPr>
          <w:snapToGrid w:val="0"/>
          <w:sz w:val="22"/>
          <w:szCs w:val="22"/>
          <w:lang w:eastAsia="en-US"/>
        </w:rPr>
        <w:t xml:space="preserve"> </w:t>
      </w:r>
      <w:proofErr w:type="spellStart"/>
      <w:r w:rsidRPr="00407745">
        <w:rPr>
          <w:snapToGrid w:val="0"/>
          <w:sz w:val="22"/>
          <w:szCs w:val="22"/>
          <w:lang w:eastAsia="en-US"/>
        </w:rPr>
        <w:t>Koltso</w:t>
      </w:r>
      <w:proofErr w:type="spellEnd"/>
      <w:r w:rsidRPr="00407745">
        <w:rPr>
          <w:snapToGrid w:val="0"/>
          <w:sz w:val="22"/>
          <w:szCs w:val="22"/>
          <w:lang w:eastAsia="en-US"/>
        </w:rPr>
        <w:t>” Street (</w:t>
      </w:r>
      <w:r w:rsidRPr="00407745">
        <w:rPr>
          <w:snapToGrid w:val="0"/>
          <w:sz w:val="22"/>
          <w:szCs w:val="22"/>
          <w:lang w:val="ru-RU" w:eastAsia="en-US"/>
        </w:rPr>
        <w:t>улица</w:t>
      </w:r>
      <w:r w:rsidRPr="00407745">
        <w:rPr>
          <w:snapToGrid w:val="0"/>
          <w:sz w:val="22"/>
          <w:szCs w:val="22"/>
          <w:lang w:eastAsia="en-US"/>
        </w:rPr>
        <w:t xml:space="preserve"> </w:t>
      </w:r>
      <w:r w:rsidRPr="00407745">
        <w:rPr>
          <w:snapToGrid w:val="0"/>
          <w:sz w:val="22"/>
          <w:szCs w:val="22"/>
          <w:lang w:val="ru-RU" w:eastAsia="en-US"/>
        </w:rPr>
        <w:t>Садовое</w:t>
      </w:r>
      <w:r w:rsidRPr="00407745">
        <w:rPr>
          <w:snapToGrid w:val="0"/>
          <w:sz w:val="22"/>
          <w:szCs w:val="22"/>
          <w:lang w:eastAsia="en-US"/>
        </w:rPr>
        <w:t xml:space="preserve"> </w:t>
      </w:r>
      <w:r w:rsidRPr="00407745">
        <w:rPr>
          <w:snapToGrid w:val="0"/>
          <w:sz w:val="22"/>
          <w:szCs w:val="22"/>
          <w:lang w:val="ru-RU" w:eastAsia="en-US"/>
        </w:rPr>
        <w:t>кольцо</w:t>
      </w:r>
      <w:r w:rsidRPr="00407745">
        <w:rPr>
          <w:snapToGrid w:val="0"/>
          <w:sz w:val="22"/>
          <w:szCs w:val="22"/>
          <w:lang w:eastAsia="en-US"/>
        </w:rPr>
        <w:t>),</w:t>
      </w:r>
      <w:r w:rsidRPr="00407745">
        <w:rPr>
          <w:b/>
          <w:snapToGrid w:val="0"/>
          <w:sz w:val="22"/>
          <w:szCs w:val="22"/>
          <w:lang w:eastAsia="en-US"/>
        </w:rPr>
        <w:t xml:space="preserve"> </w:t>
      </w:r>
      <w:r w:rsidRPr="00407745">
        <w:rPr>
          <w:snapToGrid w:val="0"/>
          <w:sz w:val="22"/>
          <w:szCs w:val="22"/>
          <w:lang w:eastAsia="en-US"/>
        </w:rPr>
        <w:t>turn left and go to the first crossroad, turn left to “</w:t>
      </w:r>
      <w:proofErr w:type="spellStart"/>
      <w:r w:rsidRPr="00407745">
        <w:rPr>
          <w:snapToGrid w:val="0"/>
          <w:sz w:val="22"/>
          <w:szCs w:val="22"/>
          <w:lang w:eastAsia="en-US"/>
        </w:rPr>
        <w:t>Protochny</w:t>
      </w:r>
      <w:proofErr w:type="spellEnd"/>
      <w:r w:rsidRPr="00407745">
        <w:rPr>
          <w:b/>
          <w:snapToGrid w:val="0"/>
          <w:sz w:val="22"/>
          <w:szCs w:val="22"/>
          <w:lang w:eastAsia="en-US"/>
        </w:rPr>
        <w:t xml:space="preserve"> </w:t>
      </w:r>
      <w:proofErr w:type="spellStart"/>
      <w:r w:rsidRPr="00407745">
        <w:rPr>
          <w:snapToGrid w:val="0"/>
          <w:sz w:val="22"/>
          <w:szCs w:val="22"/>
          <w:lang w:eastAsia="en-US"/>
        </w:rPr>
        <w:t>pereulok</w:t>
      </w:r>
      <w:proofErr w:type="spellEnd"/>
      <w:r w:rsidRPr="00407745">
        <w:rPr>
          <w:snapToGrid w:val="0"/>
          <w:sz w:val="22"/>
          <w:szCs w:val="22"/>
          <w:lang w:eastAsia="en-US"/>
        </w:rPr>
        <w:t>” (</w:t>
      </w:r>
      <w:r w:rsidRPr="00407745">
        <w:rPr>
          <w:snapToGrid w:val="0"/>
          <w:sz w:val="22"/>
          <w:szCs w:val="22"/>
          <w:lang w:val="ru-RU" w:eastAsia="en-US"/>
        </w:rPr>
        <w:t>Проточный</w:t>
      </w:r>
      <w:r w:rsidRPr="00407745">
        <w:rPr>
          <w:snapToGrid w:val="0"/>
          <w:sz w:val="22"/>
          <w:szCs w:val="22"/>
          <w:lang w:eastAsia="en-US"/>
        </w:rPr>
        <w:t xml:space="preserve"> </w:t>
      </w:r>
      <w:r w:rsidRPr="00407745">
        <w:rPr>
          <w:snapToGrid w:val="0"/>
          <w:sz w:val="22"/>
          <w:szCs w:val="22"/>
          <w:lang w:val="ru-RU" w:eastAsia="en-US"/>
        </w:rPr>
        <w:t>переулок</w:t>
      </w:r>
      <w:r w:rsidRPr="00407745">
        <w:rPr>
          <w:snapToGrid w:val="0"/>
          <w:sz w:val="22"/>
          <w:szCs w:val="22"/>
          <w:lang w:eastAsia="en-US"/>
        </w:rPr>
        <w:t xml:space="preserve">), go down to the Moscow river. The Embassy is a large modern building with a green roof on the right hand side. </w:t>
      </w:r>
    </w:p>
    <w:p w:rsidR="002518C0" w:rsidRPr="00407745" w:rsidRDefault="002518C0" w:rsidP="004077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rPr>
          <w:snapToGrid w:val="0"/>
          <w:sz w:val="22"/>
          <w:szCs w:val="22"/>
          <w:lang w:eastAsia="en-US"/>
        </w:rPr>
      </w:pPr>
      <w:r w:rsidRPr="00407745">
        <w:rPr>
          <w:snapToGrid w:val="0"/>
          <w:sz w:val="22"/>
          <w:szCs w:val="22"/>
          <w:lang w:eastAsia="en-US"/>
        </w:rPr>
        <w:t>You will need your passport to get in.</w:t>
      </w:r>
      <w:bookmarkStart w:id="0" w:name="_GoBack"/>
      <w:bookmarkEnd w:id="0"/>
    </w:p>
    <w:p w:rsidR="00ED64C2" w:rsidRPr="00407745" w:rsidRDefault="00ED64C2" w:rsidP="00407745">
      <w:pPr>
        <w:spacing w:after="120"/>
        <w:rPr>
          <w:sz w:val="22"/>
          <w:szCs w:val="22"/>
        </w:rPr>
      </w:pPr>
    </w:p>
    <w:p w:rsidR="002056CC" w:rsidRPr="00407745" w:rsidRDefault="002056CC" w:rsidP="00407745">
      <w:pPr>
        <w:spacing w:after="120"/>
        <w:rPr>
          <w:sz w:val="22"/>
          <w:szCs w:val="22"/>
        </w:rPr>
      </w:pPr>
    </w:p>
    <w:sectPr w:rsidR="002056CC" w:rsidRPr="00407745" w:rsidSect="00D52314">
      <w:footerReference w:type="default" r:id="rId15"/>
      <w:headerReference w:type="first" r:id="rId16"/>
      <w:footerReference w:type="first" r:id="rId17"/>
      <w:pgSz w:w="11906" w:h="16838" w:code="9"/>
      <w:pgMar w:top="907" w:right="907" w:bottom="907" w:left="907" w:header="68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AC" w:rsidRDefault="008A1FAC">
      <w:r>
        <w:separator/>
      </w:r>
    </w:p>
  </w:endnote>
  <w:endnote w:type="continuationSeparator" w:id="0">
    <w:p w:rsidR="008A1FAC" w:rsidRDefault="008A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British Council Sans">
    <w:panose1 w:val="020B05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B0" w:rsidRDefault="00883AB0">
    <w:pPr>
      <w:pStyle w:val="Footer"/>
    </w:pPr>
    <w:r>
      <w:t xml:space="preserve">Page </w:t>
    </w:r>
    <w:r w:rsidR="00536D79">
      <w:fldChar w:fldCharType="begin"/>
    </w:r>
    <w:r>
      <w:instrText xml:space="preserve"> PAGE </w:instrText>
    </w:r>
    <w:r w:rsidR="00536D79">
      <w:fldChar w:fldCharType="separate"/>
    </w:r>
    <w:r w:rsidR="00C567E7">
      <w:rPr>
        <w:noProof/>
      </w:rPr>
      <w:t>2</w:t>
    </w:r>
    <w:r w:rsidR="00536D79">
      <w:fldChar w:fldCharType="end"/>
    </w:r>
    <w:r>
      <w:t xml:space="preserve"> of </w:t>
    </w:r>
    <w:r w:rsidR="00C567E7">
      <w:fldChar w:fldCharType="begin"/>
    </w:r>
    <w:r w:rsidR="00C567E7">
      <w:instrText xml:space="preserve"> NUMPAGES </w:instrText>
    </w:r>
    <w:r w:rsidR="00C567E7">
      <w:fldChar w:fldCharType="separate"/>
    </w:r>
    <w:r w:rsidR="00C567E7">
      <w:rPr>
        <w:noProof/>
      </w:rPr>
      <w:t>5</w:t>
    </w:r>
    <w:r w:rsidR="00C567E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B0" w:rsidRDefault="00883AB0">
    <w:pPr>
      <w:pStyle w:val="Footer"/>
    </w:pPr>
    <w:r>
      <w:rPr>
        <w:b/>
      </w:rPr>
      <w:t xml:space="preserve">The </w:t>
    </w:r>
    <w:smartTag w:uri="urn:schemas-microsoft-com:office:smarttags" w:element="place">
      <w:smartTag w:uri="urn:schemas-microsoft-com:office:smarttags" w:element="country-region">
        <w:r>
          <w:rPr>
            <w:b/>
          </w:rPr>
          <w:t>United Kingdom</w:t>
        </w:r>
      </w:smartTag>
    </w:smartTag>
    <w:r>
      <w:rPr>
        <w:b/>
      </w:rPr>
      <w:t>’s international organisation for educational opportunities and cultural relations.</w:t>
    </w:r>
    <w:r>
      <w:t xml:space="preserve"> We are registered in </w:t>
    </w:r>
    <w:smartTag w:uri="urn:schemas-microsoft-com:office:smarttags" w:element="place">
      <w:smartTag w:uri="urn:schemas-microsoft-com:office:smarttags" w:element="country-region">
        <w:r>
          <w:t>England</w:t>
        </w:r>
      </w:smartTag>
    </w:smartTag>
    <w:r>
      <w:t xml:space="preserve"> as a charity.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AC" w:rsidRDefault="008A1FAC">
      <w:r>
        <w:separator/>
      </w:r>
    </w:p>
  </w:footnote>
  <w:footnote w:type="continuationSeparator" w:id="0">
    <w:p w:rsidR="008A1FAC" w:rsidRDefault="008A1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8" w:type="dxa"/>
      <w:tblInd w:w="-142" w:type="dxa"/>
      <w:tblLayout w:type="fixed"/>
      <w:tblCellMar>
        <w:left w:w="0" w:type="dxa"/>
        <w:right w:w="0" w:type="dxa"/>
      </w:tblCellMar>
      <w:tblLook w:val="0000" w:firstRow="0" w:lastRow="0" w:firstColumn="0" w:lastColumn="0" w:noHBand="0" w:noVBand="0"/>
    </w:tblPr>
    <w:tblGrid>
      <w:gridCol w:w="3020"/>
      <w:gridCol w:w="7478"/>
    </w:tblGrid>
    <w:tr w:rsidR="00883AB0" w:rsidRPr="001F4A4E" w:rsidTr="009D5B46">
      <w:trPr>
        <w:trHeight w:hRule="exact" w:val="1530"/>
      </w:trPr>
      <w:tc>
        <w:tcPr>
          <w:tcW w:w="3020" w:type="dxa"/>
        </w:tcPr>
        <w:p w:rsidR="00883AB0" w:rsidRPr="002668AF" w:rsidRDefault="00A04D05">
          <w:pPr>
            <w:pStyle w:val="Header"/>
            <w:jc w:val="left"/>
            <w:rPr>
              <w:color w:val="0000FF"/>
            </w:rPr>
          </w:pPr>
          <w:r>
            <w:rPr>
              <w:noProof/>
              <w:color w:val="0000FF"/>
              <w:lang w:eastAsia="en-GB"/>
            </w:rPr>
            <w:drawing>
              <wp:inline distT="0" distB="0" distL="0" distR="0">
                <wp:extent cx="1466850" cy="476250"/>
                <wp:effectExtent l="0" t="0" r="0" b="0"/>
                <wp:docPr id="2" name="Picture 2" descr="bc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tc>
      <w:tc>
        <w:tcPr>
          <w:tcW w:w="7478" w:type="dxa"/>
        </w:tcPr>
        <w:p w:rsidR="00883AB0" w:rsidRPr="009D5B46" w:rsidRDefault="009D5B46" w:rsidP="002A1161">
          <w:pPr>
            <w:pStyle w:val="Header"/>
            <w:tabs>
              <w:tab w:val="clear" w:pos="4153"/>
              <w:tab w:val="clear" w:pos="8306"/>
            </w:tabs>
            <w:ind w:right="560"/>
            <w:rPr>
              <w:bCs w:val="0"/>
              <w:sz w:val="24"/>
              <w:szCs w:val="24"/>
            </w:rPr>
          </w:pPr>
          <w:r w:rsidRPr="009D5B46">
            <w:rPr>
              <w:bCs w:val="0"/>
              <w:sz w:val="24"/>
              <w:szCs w:val="24"/>
            </w:rPr>
            <w:t>Researcher Links UK-Russia scientific workshop</w:t>
          </w:r>
        </w:p>
        <w:p w:rsidR="009D5B46" w:rsidRDefault="009D5B46" w:rsidP="002A1161">
          <w:pPr>
            <w:pStyle w:val="Header"/>
            <w:tabs>
              <w:tab w:val="clear" w:pos="4153"/>
              <w:tab w:val="clear" w:pos="8306"/>
            </w:tabs>
            <w:ind w:right="560"/>
            <w:rPr>
              <w:sz w:val="28"/>
              <w:szCs w:val="28"/>
            </w:rPr>
          </w:pPr>
          <w:r w:rsidRPr="009D5B46">
            <w:rPr>
              <w:sz w:val="24"/>
              <w:szCs w:val="24"/>
            </w:rPr>
            <w:t>Mathematical and Computational Modelling in Cardiovascular Problems</w:t>
          </w:r>
        </w:p>
        <w:p w:rsidR="009D5B46" w:rsidRDefault="009D5B46" w:rsidP="002A1161">
          <w:pPr>
            <w:pStyle w:val="Header"/>
            <w:tabs>
              <w:tab w:val="clear" w:pos="4153"/>
              <w:tab w:val="clear" w:pos="8306"/>
            </w:tabs>
            <w:ind w:right="560"/>
            <w:rPr>
              <w:sz w:val="28"/>
              <w:szCs w:val="28"/>
            </w:rPr>
          </w:pPr>
        </w:p>
        <w:p w:rsidR="009D5B46" w:rsidRPr="009D5B46" w:rsidRDefault="009D5B46" w:rsidP="009D5B46">
          <w:pPr>
            <w:pStyle w:val="Header"/>
            <w:tabs>
              <w:tab w:val="clear" w:pos="4153"/>
              <w:tab w:val="clear" w:pos="8306"/>
            </w:tabs>
            <w:ind w:right="560"/>
            <w:rPr>
              <w:sz w:val="24"/>
              <w:szCs w:val="24"/>
            </w:rPr>
          </w:pPr>
          <w:r w:rsidRPr="009D5B46">
            <w:rPr>
              <w:sz w:val="24"/>
              <w:szCs w:val="24"/>
            </w:rPr>
            <w:t>Moscow, 15-17 April 2014</w:t>
          </w:r>
        </w:p>
        <w:p w:rsidR="009D5B46" w:rsidRDefault="009D5B46" w:rsidP="002A1161">
          <w:pPr>
            <w:pStyle w:val="Header"/>
            <w:tabs>
              <w:tab w:val="clear" w:pos="4153"/>
              <w:tab w:val="clear" w:pos="8306"/>
            </w:tabs>
            <w:ind w:right="560"/>
            <w:rPr>
              <w:sz w:val="28"/>
              <w:szCs w:val="28"/>
            </w:rPr>
          </w:pPr>
        </w:p>
        <w:p w:rsidR="009D5B46" w:rsidRPr="001F4A4E" w:rsidRDefault="009D5B46" w:rsidP="002A1161">
          <w:pPr>
            <w:pStyle w:val="Header"/>
            <w:tabs>
              <w:tab w:val="clear" w:pos="4153"/>
              <w:tab w:val="clear" w:pos="8306"/>
            </w:tabs>
            <w:ind w:right="560"/>
            <w:rPr>
              <w:sz w:val="28"/>
              <w:szCs w:val="28"/>
              <w:lang w:val="da-DK"/>
            </w:rPr>
          </w:pPr>
        </w:p>
      </w:tc>
    </w:tr>
  </w:tbl>
  <w:p w:rsidR="00883AB0" w:rsidRPr="001F4A4E" w:rsidRDefault="00883AB0" w:rsidP="00A04D05">
    <w:pPr>
      <w:pStyle w:val="Header"/>
      <w:jc w:val="left"/>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2">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3">
    <w:nsid w:val="06FF065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nsid w:val="091E7DA7"/>
    <w:multiLevelType w:val="hybridMultilevel"/>
    <w:tmpl w:val="69FA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6">
    <w:nsid w:val="14A35644"/>
    <w:multiLevelType w:val="multilevel"/>
    <w:tmpl w:val="8846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D56899"/>
    <w:multiLevelType w:val="hybridMultilevel"/>
    <w:tmpl w:val="F0687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5F7F46"/>
    <w:multiLevelType w:val="multilevel"/>
    <w:tmpl w:val="F05A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num>
  <w:num w:numId="13">
    <w:abstractNumId w:val="12"/>
  </w:num>
  <w:num w:numId="14">
    <w:abstractNumId w:val="19"/>
  </w:num>
  <w:num w:numId="15">
    <w:abstractNumId w:val="16"/>
  </w:num>
  <w:num w:numId="16">
    <w:abstractNumId w:val="18"/>
  </w:num>
  <w:num w:numId="17">
    <w:abstractNumId w:val="10"/>
  </w:num>
  <w:num w:numId="18">
    <w:abstractNumId w:val="11"/>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C0"/>
    <w:rsid w:val="000358D0"/>
    <w:rsid w:val="00077DF5"/>
    <w:rsid w:val="00084345"/>
    <w:rsid w:val="00127926"/>
    <w:rsid w:val="00147A37"/>
    <w:rsid w:val="00167770"/>
    <w:rsid w:val="001C489E"/>
    <w:rsid w:val="001C7D36"/>
    <w:rsid w:val="001E455A"/>
    <w:rsid w:val="001E5773"/>
    <w:rsid w:val="002056CC"/>
    <w:rsid w:val="002518C0"/>
    <w:rsid w:val="002A1161"/>
    <w:rsid w:val="0034096A"/>
    <w:rsid w:val="003B3213"/>
    <w:rsid w:val="003B7BD1"/>
    <w:rsid w:val="003E0F42"/>
    <w:rsid w:val="003F4AB5"/>
    <w:rsid w:val="00407745"/>
    <w:rsid w:val="00485F97"/>
    <w:rsid w:val="004C7127"/>
    <w:rsid w:val="004D0BB3"/>
    <w:rsid w:val="004E4599"/>
    <w:rsid w:val="00514A2A"/>
    <w:rsid w:val="00536D79"/>
    <w:rsid w:val="00554CED"/>
    <w:rsid w:val="005739DC"/>
    <w:rsid w:val="00585D7F"/>
    <w:rsid w:val="006042F2"/>
    <w:rsid w:val="00610D33"/>
    <w:rsid w:val="00620A8F"/>
    <w:rsid w:val="006452BB"/>
    <w:rsid w:val="00645D85"/>
    <w:rsid w:val="006532D8"/>
    <w:rsid w:val="006D2B3B"/>
    <w:rsid w:val="006D61CA"/>
    <w:rsid w:val="0073211E"/>
    <w:rsid w:val="00780432"/>
    <w:rsid w:val="007A4108"/>
    <w:rsid w:val="007A42D9"/>
    <w:rsid w:val="007B0D29"/>
    <w:rsid w:val="00805C9C"/>
    <w:rsid w:val="00822350"/>
    <w:rsid w:val="0082299E"/>
    <w:rsid w:val="00860377"/>
    <w:rsid w:val="00861A1D"/>
    <w:rsid w:val="0086616F"/>
    <w:rsid w:val="00877889"/>
    <w:rsid w:val="00883AB0"/>
    <w:rsid w:val="008A1FAC"/>
    <w:rsid w:val="008B24DB"/>
    <w:rsid w:val="009829A0"/>
    <w:rsid w:val="009B3D7F"/>
    <w:rsid w:val="009B59EB"/>
    <w:rsid w:val="009D5B46"/>
    <w:rsid w:val="00A04D05"/>
    <w:rsid w:val="00A40987"/>
    <w:rsid w:val="00A554C2"/>
    <w:rsid w:val="00A969FE"/>
    <w:rsid w:val="00AF1E58"/>
    <w:rsid w:val="00B9374C"/>
    <w:rsid w:val="00BA325E"/>
    <w:rsid w:val="00C27C68"/>
    <w:rsid w:val="00C567E7"/>
    <w:rsid w:val="00C67A87"/>
    <w:rsid w:val="00C9510C"/>
    <w:rsid w:val="00CE5818"/>
    <w:rsid w:val="00D005AE"/>
    <w:rsid w:val="00D52314"/>
    <w:rsid w:val="00D8340C"/>
    <w:rsid w:val="00DE1E48"/>
    <w:rsid w:val="00E529FC"/>
    <w:rsid w:val="00E941B9"/>
    <w:rsid w:val="00ED10E6"/>
    <w:rsid w:val="00ED1EE3"/>
    <w:rsid w:val="00ED64C2"/>
    <w:rsid w:val="00F40321"/>
    <w:rsid w:val="00F44D49"/>
    <w:rsid w:val="00F53EE2"/>
    <w:rsid w:val="00F87BB8"/>
    <w:rsid w:val="00F94281"/>
    <w:rsid w:val="00FA2414"/>
    <w:rsid w:val="00FA6D03"/>
    <w:rsid w:val="00FC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8C0"/>
    <w:rPr>
      <w:rFonts w:ascii="Arial" w:hAnsi="Arial" w:cs="Arial"/>
      <w:lang w:eastAsia="zh-CN"/>
    </w:rPr>
  </w:style>
  <w:style w:type="paragraph" w:styleId="Heading1">
    <w:name w:val="heading 1"/>
    <w:basedOn w:val="Normal"/>
    <w:next w:val="Normal"/>
    <w:qFormat/>
    <w:rsid w:val="002518C0"/>
    <w:pPr>
      <w:keepNext/>
      <w:outlineLvl w:val="0"/>
    </w:pPr>
    <w:rPr>
      <w:b/>
      <w:bCs/>
      <w:sz w:val="22"/>
      <w:szCs w:val="22"/>
    </w:rPr>
  </w:style>
  <w:style w:type="paragraph" w:styleId="Heading3">
    <w:name w:val="heading 3"/>
    <w:basedOn w:val="Normal"/>
    <w:next w:val="Normal"/>
    <w:link w:val="Heading3Char"/>
    <w:semiHidden/>
    <w:unhideWhenUsed/>
    <w:qFormat/>
    <w:rsid w:val="00F40321"/>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2518C0"/>
    <w:pPr>
      <w:keepNext/>
      <w:outlineLvl w:val="3"/>
    </w:pPr>
    <w:rPr>
      <w:b/>
      <w:bCs/>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8">
    <w:name w:val="heading 8"/>
    <w:basedOn w:val="Normal"/>
    <w:next w:val="Normal"/>
    <w:link w:val="Heading8Char"/>
    <w:qFormat/>
    <w:rsid w:val="002056CC"/>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1"/>
      </w:numPr>
      <w:spacing w:before="440" w:after="40"/>
    </w:pPr>
    <w:rPr>
      <w:b/>
      <w:sz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Header">
    <w:name w:val="header"/>
    <w:basedOn w:val="Normal"/>
    <w:rsid w:val="002518C0"/>
    <w:pPr>
      <w:tabs>
        <w:tab w:val="center" w:pos="4153"/>
        <w:tab w:val="right" w:pos="8306"/>
      </w:tabs>
      <w:jc w:val="right"/>
    </w:pPr>
    <w:rPr>
      <w:b/>
      <w:bCs/>
      <w:sz w:val="32"/>
      <w:szCs w:val="32"/>
    </w:rPr>
  </w:style>
  <w:style w:type="paragraph" w:styleId="Footer">
    <w:name w:val="footer"/>
    <w:basedOn w:val="Normal"/>
    <w:pPr>
      <w:tabs>
        <w:tab w:val="center" w:pos="4153"/>
        <w:tab w:val="right" w:pos="8306"/>
      </w:tabs>
    </w:pPr>
    <w:rPr>
      <w:sz w:val="12"/>
    </w:rPr>
  </w:style>
  <w:style w:type="paragraph" w:styleId="NormalWeb">
    <w:name w:val="Normal (Web)"/>
    <w:basedOn w:val="Normal"/>
    <w:rsid w:val="002518C0"/>
    <w:pPr>
      <w:spacing w:before="100" w:beforeAutospacing="1" w:after="100" w:afterAutospacing="1"/>
    </w:pPr>
    <w:rPr>
      <w:rFonts w:eastAsia="SimSun"/>
    </w:rPr>
  </w:style>
  <w:style w:type="character" w:styleId="Hyperlink">
    <w:name w:val="Hyperlink"/>
    <w:rsid w:val="002518C0"/>
    <w:rPr>
      <w:color w:val="0000FF"/>
      <w:u w:val="single"/>
    </w:rPr>
  </w:style>
  <w:style w:type="table" w:styleId="TableGrid">
    <w:name w:val="Table Grid"/>
    <w:basedOn w:val="TableNormal"/>
    <w:rsid w:val="00251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r">
    <w:name w:val="textar"/>
    <w:basedOn w:val="Normal"/>
    <w:rsid w:val="002518C0"/>
    <w:pPr>
      <w:spacing w:before="100" w:beforeAutospacing="1" w:after="100" w:afterAutospacing="1"/>
      <w:jc w:val="both"/>
    </w:pPr>
    <w:rPr>
      <w:rFonts w:ascii="Times New Roman" w:eastAsia="SimSun" w:hAnsi="Times New Roman" w:cs="Times New Roman"/>
      <w:sz w:val="24"/>
      <w:szCs w:val="24"/>
    </w:rPr>
  </w:style>
  <w:style w:type="paragraph" w:customStyle="1" w:styleId="DefaultParagraphFontCharCharChar">
    <w:name w:val="Default Paragraph Font Char Char Char"/>
    <w:aliases w:val="Char Char Car Char Car Char Car Char Car Char Car Char Car Char Char Char Char Car Char Car Char Car Char Car Char Car Char Car Char1 Char Char Char Char"/>
    <w:basedOn w:val="Normal"/>
    <w:rsid w:val="002518C0"/>
    <w:pPr>
      <w:spacing w:after="160" w:line="240" w:lineRule="exact"/>
    </w:pPr>
    <w:rPr>
      <w:rFonts w:ascii="Helvetica" w:hAnsi="Helvetica"/>
      <w:lang w:val="fr-FR" w:eastAsia="en-US"/>
    </w:rPr>
  </w:style>
  <w:style w:type="character" w:customStyle="1" w:styleId="comment">
    <w:name w:val="comment"/>
    <w:basedOn w:val="DefaultParagraphFont"/>
    <w:rsid w:val="002518C0"/>
  </w:style>
  <w:style w:type="character" w:styleId="FollowedHyperlink">
    <w:name w:val="FollowedHyperlink"/>
    <w:rsid w:val="002518C0"/>
    <w:rPr>
      <w:color w:val="606420"/>
      <w:u w:val="single"/>
    </w:rPr>
  </w:style>
  <w:style w:type="character" w:customStyle="1" w:styleId="user">
    <w:name w:val="user"/>
    <w:basedOn w:val="DefaultParagraphFont"/>
    <w:rsid w:val="00861A1D"/>
  </w:style>
  <w:style w:type="character" w:customStyle="1" w:styleId="apple-style-span">
    <w:name w:val="apple-style-span"/>
    <w:basedOn w:val="DefaultParagraphFont"/>
    <w:rsid w:val="00861A1D"/>
  </w:style>
  <w:style w:type="character" w:styleId="PageNumber">
    <w:name w:val="page number"/>
    <w:basedOn w:val="DefaultParagraphFont"/>
    <w:rsid w:val="001E5773"/>
  </w:style>
  <w:style w:type="paragraph" w:styleId="EndnoteText">
    <w:name w:val="endnote text"/>
    <w:basedOn w:val="Normal"/>
    <w:link w:val="EndnoteTextChar"/>
    <w:rsid w:val="00554CED"/>
  </w:style>
  <w:style w:type="character" w:customStyle="1" w:styleId="EndnoteTextChar">
    <w:name w:val="Endnote Text Char"/>
    <w:link w:val="EndnoteText"/>
    <w:rsid w:val="00554CED"/>
    <w:rPr>
      <w:rFonts w:ascii="Arial" w:hAnsi="Arial" w:cs="Arial"/>
      <w:lang w:eastAsia="zh-CN"/>
    </w:rPr>
  </w:style>
  <w:style w:type="character" w:styleId="EndnoteReference">
    <w:name w:val="endnote reference"/>
    <w:rsid w:val="00554CED"/>
    <w:rPr>
      <w:vertAlign w:val="superscript"/>
    </w:rPr>
  </w:style>
  <w:style w:type="paragraph" w:styleId="HTMLAddress">
    <w:name w:val="HTML Address"/>
    <w:basedOn w:val="Normal"/>
    <w:link w:val="HTMLAddressChar"/>
    <w:uiPriority w:val="99"/>
    <w:unhideWhenUsed/>
    <w:rsid w:val="00883AB0"/>
    <w:rPr>
      <w:rFonts w:ascii="Times New Roman" w:hAnsi="Times New Roman" w:cs="Times New Roman"/>
      <w:i/>
      <w:iCs/>
      <w:sz w:val="24"/>
      <w:szCs w:val="24"/>
      <w:lang w:eastAsia="en-GB"/>
    </w:rPr>
  </w:style>
  <w:style w:type="character" w:customStyle="1" w:styleId="HTMLAddressChar">
    <w:name w:val="HTML Address Char"/>
    <w:link w:val="HTMLAddress"/>
    <w:uiPriority w:val="99"/>
    <w:rsid w:val="00883AB0"/>
    <w:rPr>
      <w:i/>
      <w:iCs/>
      <w:sz w:val="24"/>
      <w:szCs w:val="24"/>
    </w:rPr>
  </w:style>
  <w:style w:type="character" w:customStyle="1" w:styleId="Heading3Char">
    <w:name w:val="Heading 3 Char"/>
    <w:link w:val="Heading3"/>
    <w:semiHidden/>
    <w:rsid w:val="00F40321"/>
    <w:rPr>
      <w:rFonts w:ascii="Cambria" w:eastAsia="Times New Roman" w:hAnsi="Cambria" w:cs="Times New Roman"/>
      <w:b/>
      <w:bCs/>
      <w:sz w:val="26"/>
      <w:szCs w:val="26"/>
      <w:lang w:eastAsia="zh-CN"/>
    </w:rPr>
  </w:style>
  <w:style w:type="paragraph" w:customStyle="1" w:styleId="Bodytextv4">
    <w:name w:val="Body text (v4)"/>
    <w:link w:val="Bodytextv4Char"/>
    <w:rsid w:val="00A04D05"/>
    <w:pPr>
      <w:suppressAutoHyphens/>
      <w:spacing w:line="280" w:lineRule="exact"/>
    </w:pPr>
    <w:rPr>
      <w:rFonts w:ascii="British Council Sans" w:hAnsi="British Council Sans" w:cs="Arial"/>
      <w:color w:val="808080"/>
      <w:sz w:val="18"/>
      <w:lang w:eastAsia="zh-CN"/>
    </w:rPr>
  </w:style>
  <w:style w:type="character" w:customStyle="1" w:styleId="Bodytextv4Char">
    <w:name w:val="Body text (v4) Char"/>
    <w:basedOn w:val="DefaultParagraphFont"/>
    <w:link w:val="Bodytextv4"/>
    <w:rsid w:val="00A04D05"/>
    <w:rPr>
      <w:rFonts w:ascii="British Council Sans" w:hAnsi="British Council Sans" w:cs="Arial"/>
      <w:color w:val="808080"/>
      <w:sz w:val="18"/>
      <w:lang w:eastAsia="zh-CN"/>
    </w:rPr>
  </w:style>
  <w:style w:type="paragraph" w:styleId="BalloonText">
    <w:name w:val="Balloon Text"/>
    <w:basedOn w:val="Normal"/>
    <w:link w:val="BalloonTextChar"/>
    <w:rsid w:val="00A04D05"/>
    <w:rPr>
      <w:rFonts w:ascii="Tahoma" w:hAnsi="Tahoma" w:cs="Tahoma"/>
      <w:sz w:val="16"/>
      <w:szCs w:val="16"/>
    </w:rPr>
  </w:style>
  <w:style w:type="character" w:customStyle="1" w:styleId="BalloonTextChar">
    <w:name w:val="Balloon Text Char"/>
    <w:basedOn w:val="DefaultParagraphFont"/>
    <w:link w:val="BalloonText"/>
    <w:rsid w:val="00A04D05"/>
    <w:rPr>
      <w:rFonts w:ascii="Tahoma" w:hAnsi="Tahoma" w:cs="Tahoma"/>
      <w:sz w:val="16"/>
      <w:szCs w:val="16"/>
      <w:lang w:eastAsia="zh-CN"/>
    </w:rPr>
  </w:style>
  <w:style w:type="character" w:customStyle="1" w:styleId="apple-converted-space">
    <w:name w:val="apple-converted-space"/>
    <w:basedOn w:val="DefaultParagraphFont"/>
    <w:rsid w:val="00860377"/>
  </w:style>
  <w:style w:type="character" w:customStyle="1" w:styleId="Heading4Char">
    <w:name w:val="Heading 4 Char"/>
    <w:basedOn w:val="DefaultParagraphFont"/>
    <w:link w:val="Heading4"/>
    <w:rsid w:val="00167770"/>
    <w:rPr>
      <w:rFonts w:ascii="Arial" w:hAnsi="Arial" w:cs="Arial"/>
      <w:b/>
      <w:bCs/>
      <w:lang w:eastAsia="zh-CN"/>
    </w:rPr>
  </w:style>
  <w:style w:type="paragraph" w:styleId="ListParagraph">
    <w:name w:val="List Paragraph"/>
    <w:basedOn w:val="Normal"/>
    <w:uiPriority w:val="34"/>
    <w:qFormat/>
    <w:rsid w:val="009829A0"/>
    <w:pPr>
      <w:ind w:left="720"/>
      <w:contextualSpacing/>
    </w:pPr>
  </w:style>
  <w:style w:type="character" w:customStyle="1" w:styleId="Heading8Char">
    <w:name w:val="Heading 8 Char"/>
    <w:basedOn w:val="DefaultParagraphFont"/>
    <w:link w:val="Heading8"/>
    <w:rsid w:val="002056CC"/>
    <w:rPr>
      <w:i/>
      <w:iCs/>
      <w:sz w:val="24"/>
      <w:szCs w:val="24"/>
      <w:lang w:eastAsia="zh-CN"/>
    </w:rPr>
  </w:style>
  <w:style w:type="paragraph" w:styleId="PlainText">
    <w:name w:val="Plain Text"/>
    <w:basedOn w:val="Normal"/>
    <w:link w:val="PlainTextChar"/>
    <w:rsid w:val="002056CC"/>
    <w:rPr>
      <w:rFonts w:ascii="Courier New" w:hAnsi="Courier New" w:cs="Courier New"/>
      <w:lang w:val="ru-RU"/>
    </w:rPr>
  </w:style>
  <w:style w:type="character" w:customStyle="1" w:styleId="PlainTextChar">
    <w:name w:val="Plain Text Char"/>
    <w:basedOn w:val="DefaultParagraphFont"/>
    <w:link w:val="PlainText"/>
    <w:rsid w:val="002056CC"/>
    <w:rPr>
      <w:rFonts w:ascii="Courier New" w:hAnsi="Courier New" w:cs="Courier New"/>
      <w:lang w:val="ru-RU" w:eastAsia="zh-CN"/>
    </w:rPr>
  </w:style>
  <w:style w:type="paragraph" w:styleId="FootnoteText">
    <w:name w:val="footnote text"/>
    <w:basedOn w:val="Normal"/>
    <w:link w:val="FootnoteTextChar"/>
    <w:rsid w:val="002056CC"/>
    <w:rPr>
      <w:rFonts w:ascii="Times New Roman" w:hAnsi="Times New Roman" w:cs="Times New Roman"/>
      <w:lang w:val="ru-RU"/>
    </w:rPr>
  </w:style>
  <w:style w:type="character" w:customStyle="1" w:styleId="FootnoteTextChar">
    <w:name w:val="Footnote Text Char"/>
    <w:basedOn w:val="DefaultParagraphFont"/>
    <w:link w:val="FootnoteText"/>
    <w:rsid w:val="002056CC"/>
    <w:rPr>
      <w:lang w:val="ru-RU" w:eastAsia="zh-CN"/>
    </w:rPr>
  </w:style>
  <w:style w:type="paragraph" w:styleId="BodyText3">
    <w:name w:val="Body Text 3"/>
    <w:basedOn w:val="Normal"/>
    <w:link w:val="BodyText3Char"/>
    <w:rsid w:val="002056CC"/>
    <w:rPr>
      <w:color w:val="000000"/>
    </w:rPr>
  </w:style>
  <w:style w:type="character" w:customStyle="1" w:styleId="BodyText3Char">
    <w:name w:val="Body Text 3 Char"/>
    <w:basedOn w:val="DefaultParagraphFont"/>
    <w:link w:val="BodyText3"/>
    <w:rsid w:val="002056CC"/>
    <w:rPr>
      <w:rFonts w:ascii="Arial"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8C0"/>
    <w:rPr>
      <w:rFonts w:ascii="Arial" w:hAnsi="Arial" w:cs="Arial"/>
      <w:lang w:eastAsia="zh-CN"/>
    </w:rPr>
  </w:style>
  <w:style w:type="paragraph" w:styleId="Heading1">
    <w:name w:val="heading 1"/>
    <w:basedOn w:val="Normal"/>
    <w:next w:val="Normal"/>
    <w:qFormat/>
    <w:rsid w:val="002518C0"/>
    <w:pPr>
      <w:keepNext/>
      <w:outlineLvl w:val="0"/>
    </w:pPr>
    <w:rPr>
      <w:b/>
      <w:bCs/>
      <w:sz w:val="22"/>
      <w:szCs w:val="22"/>
    </w:rPr>
  </w:style>
  <w:style w:type="paragraph" w:styleId="Heading3">
    <w:name w:val="heading 3"/>
    <w:basedOn w:val="Normal"/>
    <w:next w:val="Normal"/>
    <w:link w:val="Heading3Char"/>
    <w:semiHidden/>
    <w:unhideWhenUsed/>
    <w:qFormat/>
    <w:rsid w:val="00F40321"/>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2518C0"/>
    <w:pPr>
      <w:keepNext/>
      <w:outlineLvl w:val="3"/>
    </w:pPr>
    <w:rPr>
      <w:b/>
      <w:bCs/>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8">
    <w:name w:val="heading 8"/>
    <w:basedOn w:val="Normal"/>
    <w:next w:val="Normal"/>
    <w:link w:val="Heading8Char"/>
    <w:qFormat/>
    <w:rsid w:val="002056CC"/>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1"/>
      </w:numPr>
      <w:spacing w:before="440" w:after="40"/>
    </w:pPr>
    <w:rPr>
      <w:b/>
      <w:sz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Header">
    <w:name w:val="header"/>
    <w:basedOn w:val="Normal"/>
    <w:rsid w:val="002518C0"/>
    <w:pPr>
      <w:tabs>
        <w:tab w:val="center" w:pos="4153"/>
        <w:tab w:val="right" w:pos="8306"/>
      </w:tabs>
      <w:jc w:val="right"/>
    </w:pPr>
    <w:rPr>
      <w:b/>
      <w:bCs/>
      <w:sz w:val="32"/>
      <w:szCs w:val="32"/>
    </w:rPr>
  </w:style>
  <w:style w:type="paragraph" w:styleId="Footer">
    <w:name w:val="footer"/>
    <w:basedOn w:val="Normal"/>
    <w:pPr>
      <w:tabs>
        <w:tab w:val="center" w:pos="4153"/>
        <w:tab w:val="right" w:pos="8306"/>
      </w:tabs>
    </w:pPr>
    <w:rPr>
      <w:sz w:val="12"/>
    </w:rPr>
  </w:style>
  <w:style w:type="paragraph" w:styleId="NormalWeb">
    <w:name w:val="Normal (Web)"/>
    <w:basedOn w:val="Normal"/>
    <w:rsid w:val="002518C0"/>
    <w:pPr>
      <w:spacing w:before="100" w:beforeAutospacing="1" w:after="100" w:afterAutospacing="1"/>
    </w:pPr>
    <w:rPr>
      <w:rFonts w:eastAsia="SimSun"/>
    </w:rPr>
  </w:style>
  <w:style w:type="character" w:styleId="Hyperlink">
    <w:name w:val="Hyperlink"/>
    <w:rsid w:val="002518C0"/>
    <w:rPr>
      <w:color w:val="0000FF"/>
      <w:u w:val="single"/>
    </w:rPr>
  </w:style>
  <w:style w:type="table" w:styleId="TableGrid">
    <w:name w:val="Table Grid"/>
    <w:basedOn w:val="TableNormal"/>
    <w:rsid w:val="00251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r">
    <w:name w:val="textar"/>
    <w:basedOn w:val="Normal"/>
    <w:rsid w:val="002518C0"/>
    <w:pPr>
      <w:spacing w:before="100" w:beforeAutospacing="1" w:after="100" w:afterAutospacing="1"/>
      <w:jc w:val="both"/>
    </w:pPr>
    <w:rPr>
      <w:rFonts w:ascii="Times New Roman" w:eastAsia="SimSun" w:hAnsi="Times New Roman" w:cs="Times New Roman"/>
      <w:sz w:val="24"/>
      <w:szCs w:val="24"/>
    </w:rPr>
  </w:style>
  <w:style w:type="paragraph" w:customStyle="1" w:styleId="DefaultParagraphFontCharCharChar">
    <w:name w:val="Default Paragraph Font Char Char Char"/>
    <w:aliases w:val="Char Char Car Char Car Char Car Char Car Char Car Char Car Char Char Char Char Car Char Car Char Car Char Car Char Car Char Car Char1 Char Char Char Char"/>
    <w:basedOn w:val="Normal"/>
    <w:rsid w:val="002518C0"/>
    <w:pPr>
      <w:spacing w:after="160" w:line="240" w:lineRule="exact"/>
    </w:pPr>
    <w:rPr>
      <w:rFonts w:ascii="Helvetica" w:hAnsi="Helvetica"/>
      <w:lang w:val="fr-FR" w:eastAsia="en-US"/>
    </w:rPr>
  </w:style>
  <w:style w:type="character" w:customStyle="1" w:styleId="comment">
    <w:name w:val="comment"/>
    <w:basedOn w:val="DefaultParagraphFont"/>
    <w:rsid w:val="002518C0"/>
  </w:style>
  <w:style w:type="character" w:styleId="FollowedHyperlink">
    <w:name w:val="FollowedHyperlink"/>
    <w:rsid w:val="002518C0"/>
    <w:rPr>
      <w:color w:val="606420"/>
      <w:u w:val="single"/>
    </w:rPr>
  </w:style>
  <w:style w:type="character" w:customStyle="1" w:styleId="user">
    <w:name w:val="user"/>
    <w:basedOn w:val="DefaultParagraphFont"/>
    <w:rsid w:val="00861A1D"/>
  </w:style>
  <w:style w:type="character" w:customStyle="1" w:styleId="apple-style-span">
    <w:name w:val="apple-style-span"/>
    <w:basedOn w:val="DefaultParagraphFont"/>
    <w:rsid w:val="00861A1D"/>
  </w:style>
  <w:style w:type="character" w:styleId="PageNumber">
    <w:name w:val="page number"/>
    <w:basedOn w:val="DefaultParagraphFont"/>
    <w:rsid w:val="001E5773"/>
  </w:style>
  <w:style w:type="paragraph" w:styleId="EndnoteText">
    <w:name w:val="endnote text"/>
    <w:basedOn w:val="Normal"/>
    <w:link w:val="EndnoteTextChar"/>
    <w:rsid w:val="00554CED"/>
  </w:style>
  <w:style w:type="character" w:customStyle="1" w:styleId="EndnoteTextChar">
    <w:name w:val="Endnote Text Char"/>
    <w:link w:val="EndnoteText"/>
    <w:rsid w:val="00554CED"/>
    <w:rPr>
      <w:rFonts w:ascii="Arial" w:hAnsi="Arial" w:cs="Arial"/>
      <w:lang w:eastAsia="zh-CN"/>
    </w:rPr>
  </w:style>
  <w:style w:type="character" w:styleId="EndnoteReference">
    <w:name w:val="endnote reference"/>
    <w:rsid w:val="00554CED"/>
    <w:rPr>
      <w:vertAlign w:val="superscript"/>
    </w:rPr>
  </w:style>
  <w:style w:type="paragraph" w:styleId="HTMLAddress">
    <w:name w:val="HTML Address"/>
    <w:basedOn w:val="Normal"/>
    <w:link w:val="HTMLAddressChar"/>
    <w:uiPriority w:val="99"/>
    <w:unhideWhenUsed/>
    <w:rsid w:val="00883AB0"/>
    <w:rPr>
      <w:rFonts w:ascii="Times New Roman" w:hAnsi="Times New Roman" w:cs="Times New Roman"/>
      <w:i/>
      <w:iCs/>
      <w:sz w:val="24"/>
      <w:szCs w:val="24"/>
      <w:lang w:eastAsia="en-GB"/>
    </w:rPr>
  </w:style>
  <w:style w:type="character" w:customStyle="1" w:styleId="HTMLAddressChar">
    <w:name w:val="HTML Address Char"/>
    <w:link w:val="HTMLAddress"/>
    <w:uiPriority w:val="99"/>
    <w:rsid w:val="00883AB0"/>
    <w:rPr>
      <w:i/>
      <w:iCs/>
      <w:sz w:val="24"/>
      <w:szCs w:val="24"/>
    </w:rPr>
  </w:style>
  <w:style w:type="character" w:customStyle="1" w:styleId="Heading3Char">
    <w:name w:val="Heading 3 Char"/>
    <w:link w:val="Heading3"/>
    <w:semiHidden/>
    <w:rsid w:val="00F40321"/>
    <w:rPr>
      <w:rFonts w:ascii="Cambria" w:eastAsia="Times New Roman" w:hAnsi="Cambria" w:cs="Times New Roman"/>
      <w:b/>
      <w:bCs/>
      <w:sz w:val="26"/>
      <w:szCs w:val="26"/>
      <w:lang w:eastAsia="zh-CN"/>
    </w:rPr>
  </w:style>
  <w:style w:type="paragraph" w:customStyle="1" w:styleId="Bodytextv4">
    <w:name w:val="Body text (v4)"/>
    <w:link w:val="Bodytextv4Char"/>
    <w:rsid w:val="00A04D05"/>
    <w:pPr>
      <w:suppressAutoHyphens/>
      <w:spacing w:line="280" w:lineRule="exact"/>
    </w:pPr>
    <w:rPr>
      <w:rFonts w:ascii="British Council Sans" w:hAnsi="British Council Sans" w:cs="Arial"/>
      <w:color w:val="808080"/>
      <w:sz w:val="18"/>
      <w:lang w:eastAsia="zh-CN"/>
    </w:rPr>
  </w:style>
  <w:style w:type="character" w:customStyle="1" w:styleId="Bodytextv4Char">
    <w:name w:val="Body text (v4) Char"/>
    <w:basedOn w:val="DefaultParagraphFont"/>
    <w:link w:val="Bodytextv4"/>
    <w:rsid w:val="00A04D05"/>
    <w:rPr>
      <w:rFonts w:ascii="British Council Sans" w:hAnsi="British Council Sans" w:cs="Arial"/>
      <w:color w:val="808080"/>
      <w:sz w:val="18"/>
      <w:lang w:eastAsia="zh-CN"/>
    </w:rPr>
  </w:style>
  <w:style w:type="paragraph" w:styleId="BalloonText">
    <w:name w:val="Balloon Text"/>
    <w:basedOn w:val="Normal"/>
    <w:link w:val="BalloonTextChar"/>
    <w:rsid w:val="00A04D05"/>
    <w:rPr>
      <w:rFonts w:ascii="Tahoma" w:hAnsi="Tahoma" w:cs="Tahoma"/>
      <w:sz w:val="16"/>
      <w:szCs w:val="16"/>
    </w:rPr>
  </w:style>
  <w:style w:type="character" w:customStyle="1" w:styleId="BalloonTextChar">
    <w:name w:val="Balloon Text Char"/>
    <w:basedOn w:val="DefaultParagraphFont"/>
    <w:link w:val="BalloonText"/>
    <w:rsid w:val="00A04D05"/>
    <w:rPr>
      <w:rFonts w:ascii="Tahoma" w:hAnsi="Tahoma" w:cs="Tahoma"/>
      <w:sz w:val="16"/>
      <w:szCs w:val="16"/>
      <w:lang w:eastAsia="zh-CN"/>
    </w:rPr>
  </w:style>
  <w:style w:type="character" w:customStyle="1" w:styleId="apple-converted-space">
    <w:name w:val="apple-converted-space"/>
    <w:basedOn w:val="DefaultParagraphFont"/>
    <w:rsid w:val="00860377"/>
  </w:style>
  <w:style w:type="character" w:customStyle="1" w:styleId="Heading4Char">
    <w:name w:val="Heading 4 Char"/>
    <w:basedOn w:val="DefaultParagraphFont"/>
    <w:link w:val="Heading4"/>
    <w:rsid w:val="00167770"/>
    <w:rPr>
      <w:rFonts w:ascii="Arial" w:hAnsi="Arial" w:cs="Arial"/>
      <w:b/>
      <w:bCs/>
      <w:lang w:eastAsia="zh-CN"/>
    </w:rPr>
  </w:style>
  <w:style w:type="paragraph" w:styleId="ListParagraph">
    <w:name w:val="List Paragraph"/>
    <w:basedOn w:val="Normal"/>
    <w:uiPriority w:val="34"/>
    <w:qFormat/>
    <w:rsid w:val="009829A0"/>
    <w:pPr>
      <w:ind w:left="720"/>
      <w:contextualSpacing/>
    </w:pPr>
  </w:style>
  <w:style w:type="character" w:customStyle="1" w:styleId="Heading8Char">
    <w:name w:val="Heading 8 Char"/>
    <w:basedOn w:val="DefaultParagraphFont"/>
    <w:link w:val="Heading8"/>
    <w:rsid w:val="002056CC"/>
    <w:rPr>
      <w:i/>
      <w:iCs/>
      <w:sz w:val="24"/>
      <w:szCs w:val="24"/>
      <w:lang w:eastAsia="zh-CN"/>
    </w:rPr>
  </w:style>
  <w:style w:type="paragraph" w:styleId="PlainText">
    <w:name w:val="Plain Text"/>
    <w:basedOn w:val="Normal"/>
    <w:link w:val="PlainTextChar"/>
    <w:rsid w:val="002056CC"/>
    <w:rPr>
      <w:rFonts w:ascii="Courier New" w:hAnsi="Courier New" w:cs="Courier New"/>
      <w:lang w:val="ru-RU"/>
    </w:rPr>
  </w:style>
  <w:style w:type="character" w:customStyle="1" w:styleId="PlainTextChar">
    <w:name w:val="Plain Text Char"/>
    <w:basedOn w:val="DefaultParagraphFont"/>
    <w:link w:val="PlainText"/>
    <w:rsid w:val="002056CC"/>
    <w:rPr>
      <w:rFonts w:ascii="Courier New" w:hAnsi="Courier New" w:cs="Courier New"/>
      <w:lang w:val="ru-RU" w:eastAsia="zh-CN"/>
    </w:rPr>
  </w:style>
  <w:style w:type="paragraph" w:styleId="FootnoteText">
    <w:name w:val="footnote text"/>
    <w:basedOn w:val="Normal"/>
    <w:link w:val="FootnoteTextChar"/>
    <w:rsid w:val="002056CC"/>
    <w:rPr>
      <w:rFonts w:ascii="Times New Roman" w:hAnsi="Times New Roman" w:cs="Times New Roman"/>
      <w:lang w:val="ru-RU"/>
    </w:rPr>
  </w:style>
  <w:style w:type="character" w:customStyle="1" w:styleId="FootnoteTextChar">
    <w:name w:val="Footnote Text Char"/>
    <w:basedOn w:val="DefaultParagraphFont"/>
    <w:link w:val="FootnoteText"/>
    <w:rsid w:val="002056CC"/>
    <w:rPr>
      <w:lang w:val="ru-RU" w:eastAsia="zh-CN"/>
    </w:rPr>
  </w:style>
  <w:style w:type="paragraph" w:styleId="BodyText3">
    <w:name w:val="Body Text 3"/>
    <w:basedOn w:val="Normal"/>
    <w:link w:val="BodyText3Char"/>
    <w:rsid w:val="002056CC"/>
    <w:rPr>
      <w:color w:val="000000"/>
    </w:rPr>
  </w:style>
  <w:style w:type="character" w:customStyle="1" w:styleId="BodyText3Char">
    <w:name w:val="Body Text 3 Char"/>
    <w:basedOn w:val="DefaultParagraphFont"/>
    <w:link w:val="BodyText3"/>
    <w:rsid w:val="002056CC"/>
    <w:rPr>
      <w:rFonts w:ascii="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5659">
      <w:bodyDiv w:val="1"/>
      <w:marLeft w:val="0"/>
      <w:marRight w:val="0"/>
      <w:marTop w:val="0"/>
      <w:marBottom w:val="0"/>
      <w:divBdr>
        <w:top w:val="none" w:sz="0" w:space="0" w:color="auto"/>
        <w:left w:val="none" w:sz="0" w:space="0" w:color="auto"/>
        <w:bottom w:val="none" w:sz="0" w:space="0" w:color="auto"/>
        <w:right w:val="none" w:sz="0" w:space="0" w:color="auto"/>
      </w:divBdr>
    </w:div>
    <w:div w:id="382680044">
      <w:bodyDiv w:val="1"/>
      <w:marLeft w:val="0"/>
      <w:marRight w:val="0"/>
      <w:marTop w:val="0"/>
      <w:marBottom w:val="0"/>
      <w:divBdr>
        <w:top w:val="none" w:sz="0" w:space="0" w:color="auto"/>
        <w:left w:val="none" w:sz="0" w:space="0" w:color="auto"/>
        <w:bottom w:val="none" w:sz="0" w:space="0" w:color="auto"/>
        <w:right w:val="none" w:sz="0" w:space="0" w:color="auto"/>
      </w:divBdr>
    </w:div>
    <w:div w:id="450363901">
      <w:bodyDiv w:val="1"/>
      <w:marLeft w:val="0"/>
      <w:marRight w:val="0"/>
      <w:marTop w:val="0"/>
      <w:marBottom w:val="0"/>
      <w:divBdr>
        <w:top w:val="none" w:sz="0" w:space="0" w:color="auto"/>
        <w:left w:val="none" w:sz="0" w:space="0" w:color="auto"/>
        <w:bottom w:val="none" w:sz="0" w:space="0" w:color="auto"/>
        <w:right w:val="none" w:sz="0" w:space="0" w:color="auto"/>
      </w:divBdr>
    </w:div>
    <w:div w:id="452943754">
      <w:bodyDiv w:val="1"/>
      <w:marLeft w:val="0"/>
      <w:marRight w:val="0"/>
      <w:marTop w:val="0"/>
      <w:marBottom w:val="0"/>
      <w:divBdr>
        <w:top w:val="none" w:sz="0" w:space="0" w:color="auto"/>
        <w:left w:val="none" w:sz="0" w:space="0" w:color="auto"/>
        <w:bottom w:val="none" w:sz="0" w:space="0" w:color="auto"/>
        <w:right w:val="none" w:sz="0" w:space="0" w:color="auto"/>
      </w:divBdr>
      <w:divsChild>
        <w:div w:id="763846463">
          <w:marLeft w:val="0"/>
          <w:marRight w:val="0"/>
          <w:marTop w:val="0"/>
          <w:marBottom w:val="0"/>
          <w:divBdr>
            <w:top w:val="none" w:sz="0" w:space="0" w:color="auto"/>
            <w:left w:val="none" w:sz="0" w:space="0" w:color="auto"/>
            <w:bottom w:val="none" w:sz="0" w:space="0" w:color="auto"/>
            <w:right w:val="none" w:sz="0" w:space="0" w:color="auto"/>
          </w:divBdr>
          <w:divsChild>
            <w:div w:id="234977696">
              <w:marLeft w:val="0"/>
              <w:marRight w:val="0"/>
              <w:marTop w:val="0"/>
              <w:marBottom w:val="0"/>
              <w:divBdr>
                <w:top w:val="none" w:sz="0" w:space="0" w:color="auto"/>
                <w:left w:val="none" w:sz="0" w:space="0" w:color="auto"/>
                <w:bottom w:val="none" w:sz="0" w:space="0" w:color="auto"/>
                <w:right w:val="none" w:sz="0" w:space="0" w:color="auto"/>
              </w:divBdr>
              <w:divsChild>
                <w:div w:id="1094398199">
                  <w:marLeft w:val="0"/>
                  <w:marRight w:val="0"/>
                  <w:marTop w:val="0"/>
                  <w:marBottom w:val="0"/>
                  <w:divBdr>
                    <w:top w:val="none" w:sz="0" w:space="0" w:color="auto"/>
                    <w:left w:val="none" w:sz="0" w:space="0" w:color="auto"/>
                    <w:bottom w:val="none" w:sz="0" w:space="0" w:color="auto"/>
                    <w:right w:val="none" w:sz="0" w:space="0" w:color="auto"/>
                  </w:divBdr>
                  <w:divsChild>
                    <w:div w:id="3520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05336">
      <w:bodyDiv w:val="1"/>
      <w:marLeft w:val="0"/>
      <w:marRight w:val="0"/>
      <w:marTop w:val="0"/>
      <w:marBottom w:val="0"/>
      <w:divBdr>
        <w:top w:val="none" w:sz="0" w:space="0" w:color="auto"/>
        <w:left w:val="none" w:sz="0" w:space="0" w:color="auto"/>
        <w:bottom w:val="none" w:sz="0" w:space="0" w:color="auto"/>
        <w:right w:val="none" w:sz="0" w:space="0" w:color="auto"/>
      </w:divBdr>
    </w:div>
    <w:div w:id="777024307">
      <w:bodyDiv w:val="1"/>
      <w:marLeft w:val="0"/>
      <w:marRight w:val="0"/>
      <w:marTop w:val="0"/>
      <w:marBottom w:val="0"/>
      <w:divBdr>
        <w:top w:val="none" w:sz="0" w:space="0" w:color="auto"/>
        <w:left w:val="none" w:sz="0" w:space="0" w:color="auto"/>
        <w:bottom w:val="none" w:sz="0" w:space="0" w:color="auto"/>
        <w:right w:val="none" w:sz="0" w:space="0" w:color="auto"/>
      </w:divBdr>
    </w:div>
    <w:div w:id="777455194">
      <w:bodyDiv w:val="1"/>
      <w:marLeft w:val="0"/>
      <w:marRight w:val="0"/>
      <w:marTop w:val="0"/>
      <w:marBottom w:val="0"/>
      <w:divBdr>
        <w:top w:val="none" w:sz="0" w:space="0" w:color="auto"/>
        <w:left w:val="none" w:sz="0" w:space="0" w:color="auto"/>
        <w:bottom w:val="none" w:sz="0" w:space="0" w:color="auto"/>
        <w:right w:val="none" w:sz="0" w:space="0" w:color="auto"/>
      </w:divBdr>
      <w:divsChild>
        <w:div w:id="831876632">
          <w:marLeft w:val="0"/>
          <w:marRight w:val="0"/>
          <w:marTop w:val="0"/>
          <w:marBottom w:val="0"/>
          <w:divBdr>
            <w:top w:val="none" w:sz="0" w:space="0" w:color="auto"/>
            <w:left w:val="none" w:sz="0" w:space="0" w:color="auto"/>
            <w:bottom w:val="none" w:sz="0" w:space="0" w:color="auto"/>
            <w:right w:val="none" w:sz="0" w:space="0" w:color="auto"/>
          </w:divBdr>
          <w:divsChild>
            <w:div w:id="157662351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804277752">
      <w:bodyDiv w:val="1"/>
      <w:marLeft w:val="0"/>
      <w:marRight w:val="0"/>
      <w:marTop w:val="0"/>
      <w:marBottom w:val="0"/>
      <w:divBdr>
        <w:top w:val="none" w:sz="0" w:space="0" w:color="auto"/>
        <w:left w:val="none" w:sz="0" w:space="0" w:color="auto"/>
        <w:bottom w:val="none" w:sz="0" w:space="0" w:color="auto"/>
        <w:right w:val="none" w:sz="0" w:space="0" w:color="auto"/>
      </w:divBdr>
    </w:div>
    <w:div w:id="804660015">
      <w:bodyDiv w:val="1"/>
      <w:marLeft w:val="0"/>
      <w:marRight w:val="0"/>
      <w:marTop w:val="0"/>
      <w:marBottom w:val="0"/>
      <w:divBdr>
        <w:top w:val="none" w:sz="0" w:space="0" w:color="auto"/>
        <w:left w:val="none" w:sz="0" w:space="0" w:color="auto"/>
        <w:bottom w:val="none" w:sz="0" w:space="0" w:color="auto"/>
        <w:right w:val="none" w:sz="0" w:space="0" w:color="auto"/>
      </w:divBdr>
    </w:div>
    <w:div w:id="820928826">
      <w:bodyDiv w:val="1"/>
      <w:marLeft w:val="0"/>
      <w:marRight w:val="0"/>
      <w:marTop w:val="0"/>
      <w:marBottom w:val="0"/>
      <w:divBdr>
        <w:top w:val="none" w:sz="0" w:space="0" w:color="auto"/>
        <w:left w:val="none" w:sz="0" w:space="0" w:color="auto"/>
        <w:bottom w:val="none" w:sz="0" w:space="0" w:color="auto"/>
        <w:right w:val="none" w:sz="0" w:space="0" w:color="auto"/>
      </w:divBdr>
    </w:div>
    <w:div w:id="960578224">
      <w:bodyDiv w:val="1"/>
      <w:marLeft w:val="0"/>
      <w:marRight w:val="0"/>
      <w:marTop w:val="0"/>
      <w:marBottom w:val="0"/>
      <w:divBdr>
        <w:top w:val="none" w:sz="0" w:space="0" w:color="auto"/>
        <w:left w:val="none" w:sz="0" w:space="0" w:color="auto"/>
        <w:bottom w:val="none" w:sz="0" w:space="0" w:color="auto"/>
        <w:right w:val="none" w:sz="0" w:space="0" w:color="auto"/>
      </w:divBdr>
    </w:div>
    <w:div w:id="1130591096">
      <w:bodyDiv w:val="1"/>
      <w:marLeft w:val="0"/>
      <w:marRight w:val="0"/>
      <w:marTop w:val="0"/>
      <w:marBottom w:val="0"/>
      <w:divBdr>
        <w:top w:val="none" w:sz="0" w:space="0" w:color="auto"/>
        <w:left w:val="none" w:sz="0" w:space="0" w:color="auto"/>
        <w:bottom w:val="none" w:sz="0" w:space="0" w:color="auto"/>
        <w:right w:val="none" w:sz="0" w:space="0" w:color="auto"/>
      </w:divBdr>
    </w:div>
    <w:div w:id="1372418212">
      <w:bodyDiv w:val="1"/>
      <w:marLeft w:val="0"/>
      <w:marRight w:val="0"/>
      <w:marTop w:val="0"/>
      <w:marBottom w:val="0"/>
      <w:divBdr>
        <w:top w:val="none" w:sz="0" w:space="0" w:color="auto"/>
        <w:left w:val="none" w:sz="0" w:space="0" w:color="auto"/>
        <w:bottom w:val="none" w:sz="0" w:space="0" w:color="auto"/>
        <w:right w:val="none" w:sz="0" w:space="0" w:color="auto"/>
      </w:divBdr>
    </w:div>
    <w:div w:id="1758331299">
      <w:bodyDiv w:val="1"/>
      <w:marLeft w:val="0"/>
      <w:marRight w:val="0"/>
      <w:marTop w:val="0"/>
      <w:marBottom w:val="0"/>
      <w:divBdr>
        <w:top w:val="none" w:sz="0" w:space="0" w:color="auto"/>
        <w:left w:val="none" w:sz="0" w:space="0" w:color="auto"/>
        <w:bottom w:val="none" w:sz="0" w:space="0" w:color="auto"/>
        <w:right w:val="none" w:sz="0" w:space="0" w:color="auto"/>
      </w:divBdr>
    </w:div>
    <w:div w:id="2003049146">
      <w:bodyDiv w:val="1"/>
      <w:marLeft w:val="0"/>
      <w:marRight w:val="0"/>
      <w:marTop w:val="0"/>
      <w:marBottom w:val="0"/>
      <w:divBdr>
        <w:top w:val="none" w:sz="0" w:space="0" w:color="auto"/>
        <w:left w:val="none" w:sz="0" w:space="0" w:color="auto"/>
        <w:bottom w:val="none" w:sz="0" w:space="0" w:color="auto"/>
        <w:right w:val="none" w:sz="0" w:space="0" w:color="auto"/>
      </w:divBdr>
      <w:divsChild>
        <w:div w:id="1746798859">
          <w:marLeft w:val="0"/>
          <w:marRight w:val="0"/>
          <w:marTop w:val="0"/>
          <w:marBottom w:val="0"/>
          <w:divBdr>
            <w:top w:val="none" w:sz="0" w:space="0" w:color="auto"/>
            <w:left w:val="none" w:sz="0" w:space="0" w:color="auto"/>
            <w:bottom w:val="none" w:sz="0" w:space="0" w:color="auto"/>
            <w:right w:val="none" w:sz="0" w:space="0" w:color="auto"/>
          </w:divBdr>
          <w:divsChild>
            <w:div w:id="653267268">
              <w:marLeft w:val="0"/>
              <w:marRight w:val="0"/>
              <w:marTop w:val="0"/>
              <w:marBottom w:val="0"/>
              <w:divBdr>
                <w:top w:val="none" w:sz="0" w:space="0" w:color="auto"/>
                <w:left w:val="none" w:sz="0" w:space="0" w:color="auto"/>
                <w:bottom w:val="none" w:sz="0" w:space="0" w:color="auto"/>
                <w:right w:val="none" w:sz="0" w:space="0" w:color="auto"/>
              </w:divBdr>
              <w:divsChild>
                <w:div w:id="580795621">
                  <w:marLeft w:val="0"/>
                  <w:marRight w:val="0"/>
                  <w:marTop w:val="0"/>
                  <w:marBottom w:val="0"/>
                  <w:divBdr>
                    <w:top w:val="none" w:sz="0" w:space="0" w:color="auto"/>
                    <w:left w:val="none" w:sz="0" w:space="0" w:color="auto"/>
                    <w:bottom w:val="none" w:sz="0" w:space="0" w:color="auto"/>
                    <w:right w:val="none" w:sz="0" w:space="0" w:color="auto"/>
                  </w:divBdr>
                  <w:divsChild>
                    <w:div w:id="15922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gor.isakov@britishcounc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yourpocket.com/russia/Mosc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a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otelsputnik.ru/contacts.htm" TargetMode="External"/><Relationship Id="rId14" Type="http://schemas.openxmlformats.org/officeDocument/2006/relationships/hyperlink" Target="mailto:anna.agaltsova@britishcounci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5458-B049-4554-8433-0BB2C071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6920</Characters>
  <Application>Microsoft Office Word</Application>
  <DocSecurity>4</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Normal version 1.00</vt:lpstr>
      <vt:lpstr>Normal version 1.00</vt:lpstr>
    </vt:vector>
  </TitlesOfParts>
  <Company>The British Council</Company>
  <LinksUpToDate>false</LinksUpToDate>
  <CharactersWithSpaces>8117</CharactersWithSpaces>
  <SharedDoc>false</SharedDoc>
  <HLinks>
    <vt:vector size="60" baseType="variant">
      <vt:variant>
        <vt:i4>3670098</vt:i4>
      </vt:variant>
      <vt:variant>
        <vt:i4>27</vt:i4>
      </vt:variant>
      <vt:variant>
        <vt:i4>0</vt:i4>
      </vt:variant>
      <vt:variant>
        <vt:i4>5</vt:i4>
      </vt:variant>
      <vt:variant>
        <vt:lpwstr>http://www.britemb.msk.ru/consular/index_ie.htm</vt:lpwstr>
      </vt:variant>
      <vt:variant>
        <vt:lpwstr/>
      </vt:variant>
      <vt:variant>
        <vt:i4>7667771</vt:i4>
      </vt:variant>
      <vt:variant>
        <vt:i4>24</vt:i4>
      </vt:variant>
      <vt:variant>
        <vt:i4>0</vt:i4>
      </vt:variant>
      <vt:variant>
        <vt:i4>5</vt:i4>
      </vt:variant>
      <vt:variant>
        <vt:lpwstr>http://www.svo.aero/en/aeroexpress/</vt:lpwstr>
      </vt:variant>
      <vt:variant>
        <vt:lpwstr/>
      </vt:variant>
      <vt:variant>
        <vt:i4>3276897</vt:i4>
      </vt:variant>
      <vt:variant>
        <vt:i4>21</vt:i4>
      </vt:variant>
      <vt:variant>
        <vt:i4>0</vt:i4>
      </vt:variant>
      <vt:variant>
        <vt:i4>5</vt:i4>
      </vt:variant>
      <vt:variant>
        <vt:lpwstr>http://garageccc.com/en</vt:lpwstr>
      </vt:variant>
      <vt:variant>
        <vt:lpwstr/>
      </vt:variant>
      <vt:variant>
        <vt:i4>4784177</vt:i4>
      </vt:variant>
      <vt:variant>
        <vt:i4>18</vt:i4>
      </vt:variant>
      <vt:variant>
        <vt:i4>0</vt:i4>
      </vt:variant>
      <vt:variant>
        <vt:i4>5</vt:i4>
      </vt:variant>
      <vt:variant>
        <vt:lpwstr>mailto:nadia.gulevich@britishcouncil.ru</vt:lpwstr>
      </vt:variant>
      <vt:variant>
        <vt:lpwstr/>
      </vt:variant>
      <vt:variant>
        <vt:i4>4718646</vt:i4>
      </vt:variant>
      <vt:variant>
        <vt:i4>15</vt:i4>
      </vt:variant>
      <vt:variant>
        <vt:i4>0</vt:i4>
      </vt:variant>
      <vt:variant>
        <vt:i4>5</vt:i4>
      </vt:variant>
      <vt:variant>
        <vt:lpwstr>mailto:valentina.vorobyova@britishcouncil.org</vt:lpwstr>
      </vt:variant>
      <vt:variant>
        <vt:lpwstr/>
      </vt:variant>
      <vt:variant>
        <vt:i4>7340089</vt:i4>
      </vt:variant>
      <vt:variant>
        <vt:i4>12</vt:i4>
      </vt:variant>
      <vt:variant>
        <vt:i4>0</vt:i4>
      </vt:variant>
      <vt:variant>
        <vt:i4>5</vt:i4>
      </vt:variant>
      <vt:variant>
        <vt:lpwstr>http://www.park-gorkogo.com/eng/about/</vt:lpwstr>
      </vt:variant>
      <vt:variant>
        <vt:lpwstr/>
      </vt:variant>
      <vt:variant>
        <vt:i4>3276897</vt:i4>
      </vt:variant>
      <vt:variant>
        <vt:i4>9</vt:i4>
      </vt:variant>
      <vt:variant>
        <vt:i4>0</vt:i4>
      </vt:variant>
      <vt:variant>
        <vt:i4>5</vt:i4>
      </vt:variant>
      <vt:variant>
        <vt:lpwstr>http://garageccc.com/en</vt:lpwstr>
      </vt:variant>
      <vt:variant>
        <vt:lpwstr/>
      </vt:variant>
      <vt:variant>
        <vt:i4>5111890</vt:i4>
      </vt:variant>
      <vt:variant>
        <vt:i4>6</vt:i4>
      </vt:variant>
      <vt:variant>
        <vt:i4>0</vt:i4>
      </vt:variant>
      <vt:variant>
        <vt:i4>5</vt:i4>
      </vt:variant>
      <vt:variant>
        <vt:lpwstr>http://www.marriott.co.uk/hotels/travel/mowdt-moscow-marriott-royal-aurora-hotel/</vt:lpwstr>
      </vt:variant>
      <vt:variant>
        <vt:lpwstr/>
      </vt:variant>
      <vt:variant>
        <vt:i4>6094961</vt:i4>
      </vt:variant>
      <vt:variant>
        <vt:i4>3</vt:i4>
      </vt:variant>
      <vt:variant>
        <vt:i4>0</vt:i4>
      </vt:variant>
      <vt:variant>
        <vt:i4>5</vt:i4>
      </vt:variant>
      <vt:variant>
        <vt:lpwstr>http://www.aeroflot.ru/cms/en/online_registration</vt:lpwstr>
      </vt:variant>
      <vt:variant>
        <vt:lpwstr/>
      </vt:variant>
      <vt:variant>
        <vt:i4>5767170</vt:i4>
      </vt:variant>
      <vt:variant>
        <vt:i4>0</vt:i4>
      </vt:variant>
      <vt:variant>
        <vt:i4>0</vt:i4>
      </vt:variant>
      <vt:variant>
        <vt:i4>5</vt:i4>
      </vt:variant>
      <vt:variant>
        <vt:lpwstr>http://www.britishcouncil.ru/en/discover-arts/visual-arts-and-museums/pre-raphaelites-exhibition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version 1.00</dc:title>
  <dc:creator>valentinavorobyova</dc:creator>
  <cp:lastModifiedBy>Isakov, Igor (Russia)</cp:lastModifiedBy>
  <cp:revision>2</cp:revision>
  <cp:lastPrinted>2013-11-29T11:21:00Z</cp:lastPrinted>
  <dcterms:created xsi:type="dcterms:W3CDTF">2014-04-09T10:32:00Z</dcterms:created>
  <dcterms:modified xsi:type="dcterms:W3CDTF">2014-04-09T10:32:00Z</dcterms:modified>
</cp:coreProperties>
</file>